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國立臺灣大學總務處能源節約小組專案管理會議</w:t>
      </w:r>
    </w:p>
    <w:p w:rsidR="005D44B8" w:rsidRPr="00966063" w:rsidRDefault="005D44B8" w:rsidP="005D44B8">
      <w:pPr>
        <w:jc w:val="center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103年第</w:t>
      </w:r>
      <w:r w:rsidR="00786644">
        <w:rPr>
          <w:rFonts w:ascii="標楷體" w:eastAsia="標楷體" w:hAnsi="標楷體" w:hint="eastAsia"/>
          <w:sz w:val="28"/>
          <w:szCs w:val="28"/>
        </w:rPr>
        <w:t>3</w:t>
      </w:r>
      <w:r w:rsidR="00B3469B">
        <w:rPr>
          <w:rFonts w:ascii="標楷體" w:eastAsia="標楷體" w:hAnsi="標楷體" w:hint="eastAsia"/>
          <w:sz w:val="28"/>
          <w:szCs w:val="28"/>
        </w:rPr>
        <w:t>8</w:t>
      </w:r>
      <w:r w:rsidRPr="00966063">
        <w:rPr>
          <w:rFonts w:ascii="標楷體" w:eastAsia="標楷體" w:hAnsi="標楷體" w:hint="eastAsia"/>
          <w:sz w:val="28"/>
          <w:szCs w:val="28"/>
        </w:rPr>
        <w:t>次會議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開會時間：103年</w:t>
      </w:r>
      <w:r w:rsidR="008B0796">
        <w:rPr>
          <w:rFonts w:ascii="標楷體" w:eastAsia="標楷體" w:hAnsi="標楷體" w:hint="eastAsia"/>
          <w:sz w:val="28"/>
          <w:szCs w:val="28"/>
        </w:rPr>
        <w:t>9</w:t>
      </w:r>
      <w:r w:rsidRPr="00966063">
        <w:rPr>
          <w:rFonts w:ascii="標楷體" w:eastAsia="標楷體" w:hAnsi="標楷體" w:hint="eastAsia"/>
          <w:sz w:val="28"/>
          <w:szCs w:val="28"/>
        </w:rPr>
        <w:t>月</w:t>
      </w:r>
      <w:r w:rsidR="00B3469B">
        <w:rPr>
          <w:rFonts w:ascii="標楷體" w:eastAsia="標楷體" w:hAnsi="標楷體" w:hint="eastAsia"/>
          <w:sz w:val="28"/>
          <w:szCs w:val="28"/>
        </w:rPr>
        <w:t>30</w:t>
      </w:r>
      <w:r w:rsidRPr="00966063">
        <w:rPr>
          <w:rFonts w:ascii="標楷體" w:eastAsia="標楷體" w:hAnsi="標楷體" w:hint="eastAsia"/>
          <w:sz w:val="28"/>
          <w:szCs w:val="28"/>
        </w:rPr>
        <w:t>日（星期二）下午2時</w:t>
      </w:r>
    </w:p>
    <w:p w:rsidR="002C0E95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開會地點：第</w:t>
      </w:r>
      <w:r w:rsidR="002C0E95">
        <w:rPr>
          <w:rFonts w:ascii="標楷體" w:eastAsia="標楷體" w:hAnsi="標楷體" w:hint="eastAsia"/>
          <w:sz w:val="28"/>
          <w:szCs w:val="28"/>
        </w:rPr>
        <w:t>一</w:t>
      </w:r>
      <w:r w:rsidRPr="00966063">
        <w:rPr>
          <w:rFonts w:ascii="標楷體" w:eastAsia="標楷體" w:hAnsi="標楷體" w:hint="eastAsia"/>
          <w:sz w:val="28"/>
          <w:szCs w:val="28"/>
        </w:rPr>
        <w:t>會議室</w:t>
      </w:r>
      <w:r w:rsidR="002C0E95">
        <w:rPr>
          <w:rFonts w:ascii="標楷體" w:eastAsia="標楷體" w:hAnsi="標楷體" w:hint="eastAsia"/>
          <w:sz w:val="28"/>
          <w:szCs w:val="28"/>
        </w:rPr>
        <w:t>內室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會議主持人：徐副總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義                  紀錄：黃微茹</w:t>
      </w:r>
    </w:p>
    <w:p w:rsidR="005D44B8" w:rsidRPr="00966063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出席人員：如簽到表</w:t>
      </w:r>
      <w:r w:rsidRPr="00966063">
        <w:rPr>
          <w:rFonts w:ascii="標楷體" w:eastAsia="標楷體" w:hAnsi="標楷體" w:hint="eastAsia"/>
          <w:sz w:val="28"/>
          <w:szCs w:val="28"/>
        </w:rPr>
        <w:tab/>
      </w:r>
    </w:p>
    <w:p w:rsidR="005D44B8" w:rsidRPr="00966063" w:rsidRDefault="005D44B8" w:rsidP="005D44B8">
      <w:pPr>
        <w:pStyle w:val="a7"/>
        <w:numPr>
          <w:ilvl w:val="0"/>
          <w:numId w:val="1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進度報告：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校園監視系統案CCTV (陳石龍)</w:t>
      </w:r>
    </w:p>
    <w:p w:rsidR="005D44B8" w:rsidRPr="00966063" w:rsidRDefault="008251E9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8251E9">
        <w:rPr>
          <w:rFonts w:ascii="標楷體" w:eastAsia="標楷體" w:hAnsi="標楷體" w:hint="eastAsia"/>
          <w:kern w:val="0"/>
          <w:sz w:val="28"/>
          <w:szCs w:val="28"/>
        </w:rPr>
        <w:t>預定10/8召開委員審查會議</w:t>
      </w:r>
      <w:r w:rsidR="002045FD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二活空調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汰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換工程（陳石龍）</w:t>
      </w:r>
    </w:p>
    <w:p w:rsidR="007D5325" w:rsidRPr="007D5325" w:rsidRDefault="008251E9" w:rsidP="00D06354">
      <w:pPr>
        <w:pStyle w:val="a7"/>
        <w:spacing w:line="360" w:lineRule="exact"/>
        <w:ind w:leftChars="0" w:left="709"/>
        <w:rPr>
          <w:rFonts w:ascii="標楷體" w:eastAsia="標楷體" w:hAnsi="標楷體"/>
          <w:sz w:val="28"/>
          <w:szCs w:val="28"/>
        </w:rPr>
      </w:pPr>
      <w:r w:rsidRPr="008251E9">
        <w:rPr>
          <w:rFonts w:ascii="標楷體" w:eastAsia="標楷體" w:hAnsi="標楷體" w:hint="eastAsia"/>
          <w:sz w:val="28"/>
          <w:szCs w:val="28"/>
        </w:rPr>
        <w:t>廠商(</w:t>
      </w:r>
      <w:proofErr w:type="gramStart"/>
      <w:r w:rsidRPr="008251E9">
        <w:rPr>
          <w:rFonts w:ascii="標楷體" w:eastAsia="標楷體" w:hAnsi="標楷體" w:hint="eastAsia"/>
          <w:sz w:val="28"/>
          <w:szCs w:val="28"/>
        </w:rPr>
        <w:t>誼昌</w:t>
      </w:r>
      <w:proofErr w:type="gramEnd"/>
      <w:r w:rsidRPr="008251E9">
        <w:rPr>
          <w:rFonts w:ascii="標楷體" w:eastAsia="標楷體" w:hAnsi="標楷體" w:hint="eastAsia"/>
          <w:sz w:val="28"/>
          <w:szCs w:val="28"/>
        </w:rPr>
        <w:t>)委任學術單位進行二台冰水主機量測</w:t>
      </w:r>
      <w:r w:rsidR="007D5325" w:rsidRPr="007D5325">
        <w:rPr>
          <w:rFonts w:ascii="標楷體" w:eastAsia="標楷體" w:hAnsi="標楷體" w:hint="eastAsia"/>
          <w:sz w:val="28"/>
          <w:szCs w:val="28"/>
        </w:rPr>
        <w:t>。</w:t>
      </w:r>
    </w:p>
    <w:p w:rsidR="008D0359" w:rsidRPr="007D5325" w:rsidRDefault="008D0359" w:rsidP="008D0359">
      <w:pPr>
        <w:pStyle w:val="a7"/>
        <w:spacing w:line="360" w:lineRule="exact"/>
        <w:ind w:leftChars="0" w:left="1240"/>
        <w:rPr>
          <w:rFonts w:ascii="標楷體" w:eastAsia="標楷體" w:hAnsi="標楷體"/>
          <w:sz w:val="28"/>
          <w:szCs w:val="28"/>
        </w:rPr>
      </w:pPr>
    </w:p>
    <w:p w:rsidR="006B3F87" w:rsidRPr="00B80A50" w:rsidRDefault="006B3F87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80A50">
        <w:rPr>
          <w:rFonts w:ascii="標楷體" w:eastAsia="標楷體" w:hAnsi="標楷體" w:hint="eastAsia"/>
          <w:sz w:val="28"/>
          <w:szCs w:val="28"/>
        </w:rPr>
        <w:t>宿舍改</w:t>
      </w:r>
      <w:proofErr w:type="gramStart"/>
      <w:r w:rsidRPr="00B80A50">
        <w:rPr>
          <w:rFonts w:ascii="標楷體" w:eastAsia="標楷體" w:hAnsi="標楷體" w:hint="eastAsia"/>
          <w:sz w:val="28"/>
          <w:szCs w:val="28"/>
        </w:rPr>
        <w:t>設熱泵</w:t>
      </w:r>
      <w:proofErr w:type="gramEnd"/>
      <w:r w:rsidRPr="00B80A50">
        <w:rPr>
          <w:rFonts w:ascii="標楷體" w:eastAsia="標楷體" w:hAnsi="標楷體" w:hint="eastAsia"/>
          <w:sz w:val="28"/>
          <w:szCs w:val="28"/>
        </w:rPr>
        <w:t>熱水系統案(</w:t>
      </w:r>
      <w:r>
        <w:rPr>
          <w:rFonts w:ascii="標楷體" w:eastAsia="標楷體" w:hAnsi="標楷體" w:hint="eastAsia"/>
          <w:sz w:val="28"/>
          <w:szCs w:val="28"/>
        </w:rPr>
        <w:t>許育菁</w:t>
      </w:r>
      <w:r w:rsidRPr="00B80A50">
        <w:rPr>
          <w:rFonts w:ascii="標楷體" w:eastAsia="標楷體" w:hAnsi="標楷體" w:hint="eastAsia"/>
          <w:sz w:val="28"/>
          <w:szCs w:val="28"/>
        </w:rPr>
        <w:t>)：</w:t>
      </w:r>
    </w:p>
    <w:p w:rsidR="006B3F87" w:rsidRPr="00404D73" w:rsidRDefault="000E5E00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cs="Segoe UI" w:hint="eastAsia"/>
          <w:sz w:val="28"/>
          <w:szCs w:val="28"/>
        </w:rPr>
        <w:t>教育部已於</w:t>
      </w:r>
      <w:r w:rsidR="00634C3B">
        <w:rPr>
          <w:rFonts w:ascii="標楷體" w:eastAsia="標楷體" w:hAnsi="標楷體" w:cs="Segoe UI" w:hint="eastAsia"/>
          <w:sz w:val="28"/>
          <w:szCs w:val="28"/>
        </w:rPr>
        <w:t>8/5</w:t>
      </w:r>
      <w:r>
        <w:rPr>
          <w:rFonts w:ascii="標楷體" w:eastAsia="標楷體" w:hAnsi="標楷體" w:cs="Segoe UI" w:hint="eastAsia"/>
          <w:sz w:val="28"/>
          <w:szCs w:val="28"/>
        </w:rPr>
        <w:t>函復同意本案</w:t>
      </w:r>
      <w:proofErr w:type="gramStart"/>
      <w:r>
        <w:rPr>
          <w:rFonts w:ascii="標楷體" w:eastAsia="標楷體" w:hAnsi="標楷體" w:cs="Segoe UI" w:hint="eastAsia"/>
          <w:sz w:val="28"/>
          <w:szCs w:val="28"/>
        </w:rPr>
        <w:t>採</w:t>
      </w:r>
      <w:proofErr w:type="gramEnd"/>
      <w:r>
        <w:rPr>
          <w:rFonts w:ascii="標楷體" w:eastAsia="標楷體" w:hAnsi="標楷體" w:cs="Segoe UI" w:hint="eastAsia"/>
          <w:sz w:val="28"/>
          <w:szCs w:val="28"/>
        </w:rPr>
        <w:t>最有利標決標方式辦理，</w:t>
      </w:r>
      <w:r w:rsidR="008251E9" w:rsidRPr="008251E9">
        <w:rPr>
          <w:rFonts w:ascii="標楷體" w:eastAsia="標楷體" w:hAnsi="標楷體" w:cs="Segoe UI" w:hint="eastAsia"/>
          <w:sz w:val="28"/>
          <w:szCs w:val="28"/>
        </w:rPr>
        <w:t>並於</w:t>
      </w:r>
      <w:r w:rsidR="00634C3B">
        <w:rPr>
          <w:rFonts w:ascii="標楷體" w:eastAsia="標楷體" w:hAnsi="標楷體" w:cs="Segoe UI" w:hint="eastAsia"/>
          <w:sz w:val="28"/>
          <w:szCs w:val="28"/>
        </w:rPr>
        <w:t>8/7</w:t>
      </w:r>
      <w:r w:rsidR="008251E9" w:rsidRPr="008251E9">
        <w:rPr>
          <w:rFonts w:ascii="標楷體" w:eastAsia="標楷體" w:hAnsi="標楷體" w:cs="Segoe UI" w:hint="eastAsia"/>
          <w:sz w:val="28"/>
          <w:szCs w:val="28"/>
        </w:rPr>
        <w:t>辦理最有利標評選作業，審查意見回復表已以電子郵件方式提供各委員確認</w:t>
      </w:r>
      <w:r w:rsidR="006B3F87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404D73" w:rsidRPr="0019496D" w:rsidRDefault="008251E9" w:rsidP="008251E9">
      <w:pPr>
        <w:pStyle w:val="a7"/>
        <w:numPr>
          <w:ilvl w:val="0"/>
          <w:numId w:val="9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8251E9">
        <w:rPr>
          <w:rFonts w:ascii="標楷體" w:eastAsia="標楷體" w:hAnsi="標楷體" w:cs="Segoe UI" w:hint="eastAsia"/>
          <w:sz w:val="28"/>
          <w:szCs w:val="28"/>
        </w:rPr>
        <w:t>有關招標簽文已於</w:t>
      </w:r>
      <w:r w:rsidR="00634C3B">
        <w:rPr>
          <w:rFonts w:ascii="標楷體" w:eastAsia="標楷體" w:hAnsi="標楷體" w:cs="Segoe UI" w:hint="eastAsia"/>
          <w:sz w:val="28"/>
          <w:szCs w:val="28"/>
        </w:rPr>
        <w:t>9/26</w:t>
      </w:r>
      <w:r w:rsidRPr="008251E9">
        <w:rPr>
          <w:rFonts w:ascii="標楷體" w:eastAsia="標楷體" w:hAnsi="標楷體" w:cs="Segoe UI" w:hint="eastAsia"/>
          <w:sz w:val="28"/>
          <w:szCs w:val="28"/>
        </w:rPr>
        <w:t>決行，並已於</w:t>
      </w:r>
      <w:r w:rsidR="00634C3B">
        <w:rPr>
          <w:rFonts w:ascii="標楷體" w:eastAsia="標楷體" w:hAnsi="標楷體" w:cs="Segoe UI" w:hint="eastAsia"/>
          <w:sz w:val="28"/>
          <w:szCs w:val="28"/>
        </w:rPr>
        <w:t>9/29</w:t>
      </w:r>
      <w:r w:rsidRPr="008251E9">
        <w:rPr>
          <w:rFonts w:ascii="標楷體" w:eastAsia="標楷體" w:hAnsi="標楷體" w:cs="Segoe UI" w:hint="eastAsia"/>
          <w:sz w:val="28"/>
          <w:szCs w:val="28"/>
        </w:rPr>
        <w:t>上網公告</w:t>
      </w:r>
      <w:r w:rsidR="00404D73">
        <w:rPr>
          <w:rFonts w:ascii="標楷體" w:eastAsia="標楷體" w:hAnsi="標楷體" w:cs="Segoe UI" w:hint="eastAsia"/>
          <w:sz w:val="28"/>
          <w:szCs w:val="28"/>
        </w:rPr>
        <w:t>。</w:t>
      </w:r>
    </w:p>
    <w:p w:rsidR="00BA0C30" w:rsidRPr="00AA016A" w:rsidRDefault="00BA0C30" w:rsidP="00BA0C30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B80A50" w:rsidRPr="00AA016A" w:rsidRDefault="00B80A50" w:rsidP="006B3F87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AA016A">
        <w:rPr>
          <w:rFonts w:ascii="標楷體" w:eastAsia="標楷體" w:hAnsi="標楷體" w:hint="eastAsia"/>
          <w:sz w:val="28"/>
          <w:szCs w:val="28"/>
        </w:rPr>
        <w:t>總圖儲</w:t>
      </w:r>
      <w:proofErr w:type="gramEnd"/>
      <w:r w:rsidRPr="00AA016A">
        <w:rPr>
          <w:rFonts w:ascii="標楷體" w:eastAsia="標楷體" w:hAnsi="標楷體" w:hint="eastAsia"/>
          <w:sz w:val="28"/>
          <w:szCs w:val="28"/>
        </w:rPr>
        <w:t>冰工程(林宏一)</w:t>
      </w:r>
    </w:p>
    <w:p w:rsidR="00634C3B" w:rsidRDefault="00634C3B" w:rsidP="00634C3B">
      <w:pPr>
        <w:pStyle w:val="a7"/>
        <w:numPr>
          <w:ilvl w:val="0"/>
          <w:numId w:val="20"/>
        </w:numPr>
        <w:spacing w:line="360" w:lineRule="exact"/>
        <w:ind w:leftChars="0" w:left="1134" w:hanging="425"/>
        <w:rPr>
          <w:rFonts w:ascii="標楷體" w:eastAsia="標楷體" w:hAnsi="標楷體" w:cs="Segoe UI" w:hint="eastAsia"/>
          <w:sz w:val="28"/>
          <w:szCs w:val="28"/>
        </w:rPr>
      </w:pPr>
      <w:r w:rsidRPr="00634C3B">
        <w:rPr>
          <w:rFonts w:ascii="標楷體" w:eastAsia="標楷體" w:hAnsi="標楷體" w:cs="Segoe UI" w:hint="eastAsia"/>
          <w:sz w:val="28"/>
          <w:szCs w:val="28"/>
        </w:rPr>
        <w:t>第3次計價資料已於9/26送達主計室。</w:t>
      </w:r>
    </w:p>
    <w:p w:rsidR="00634C3B" w:rsidRPr="00634C3B" w:rsidRDefault="00634C3B" w:rsidP="00634C3B">
      <w:pPr>
        <w:pStyle w:val="a7"/>
        <w:numPr>
          <w:ilvl w:val="0"/>
          <w:numId w:val="20"/>
        </w:numPr>
        <w:spacing w:line="360" w:lineRule="exact"/>
        <w:ind w:leftChars="0" w:left="1134" w:hanging="425"/>
        <w:rPr>
          <w:rFonts w:ascii="標楷體" w:eastAsia="標楷體" w:hAnsi="標楷體" w:cs="Segoe UI" w:hint="eastAsia"/>
          <w:sz w:val="28"/>
          <w:szCs w:val="28"/>
        </w:rPr>
      </w:pPr>
      <w:proofErr w:type="gramStart"/>
      <w:r w:rsidRPr="00634C3B">
        <w:rPr>
          <w:rFonts w:ascii="標楷體" w:eastAsia="標楷體" w:hAnsi="標楷體" w:cs="Segoe UI" w:hint="eastAsia"/>
          <w:sz w:val="28"/>
          <w:szCs w:val="28"/>
        </w:rPr>
        <w:t>有關改管施工</w:t>
      </w:r>
      <w:proofErr w:type="gramEnd"/>
      <w:r w:rsidRPr="00634C3B">
        <w:rPr>
          <w:rFonts w:ascii="標楷體" w:eastAsia="標楷體" w:hAnsi="標楷體" w:cs="Segoe UI" w:hint="eastAsia"/>
          <w:sz w:val="28"/>
          <w:szCs w:val="28"/>
        </w:rPr>
        <w:t>事宜，已聯絡監造設計單位及施工廠商先行開會確認施作內容及期程。</w:t>
      </w:r>
    </w:p>
    <w:p w:rsidR="00AA016A" w:rsidRPr="00634C3B" w:rsidRDefault="00AA016A" w:rsidP="00634C3B">
      <w:pPr>
        <w:pStyle w:val="a7"/>
        <w:spacing w:line="360" w:lineRule="exact"/>
        <w:ind w:leftChars="0" w:left="1200"/>
        <w:rPr>
          <w:rFonts w:ascii="標楷體" w:eastAsia="標楷體" w:hAnsi="標楷體" w:cs="Segoe UI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生技宿舍（林宏一）</w:t>
      </w:r>
    </w:p>
    <w:p w:rsidR="00351E05" w:rsidRPr="00351E05" w:rsidRDefault="00351E05" w:rsidP="00351E05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351E05">
        <w:rPr>
          <w:rFonts w:ascii="標楷體" w:eastAsia="標楷體" w:hAnsi="標楷體" w:hint="eastAsia"/>
          <w:kern w:val="0"/>
          <w:sz w:val="28"/>
          <w:szCs w:val="28"/>
        </w:rPr>
        <w:t>目前正辦理免計工期程序(自9/22起)。</w:t>
      </w:r>
    </w:p>
    <w:p w:rsidR="00351E05" w:rsidRPr="00351E05" w:rsidRDefault="00351E05" w:rsidP="00351E05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proofErr w:type="gramStart"/>
      <w:r w:rsidRPr="00351E05">
        <w:rPr>
          <w:rFonts w:ascii="標楷體" w:eastAsia="標楷體" w:hAnsi="標楷體" w:hint="eastAsia"/>
          <w:sz w:val="28"/>
          <w:szCs w:val="28"/>
        </w:rPr>
        <w:t>台電線補費</w:t>
      </w:r>
      <w:proofErr w:type="gramEnd"/>
      <w:r w:rsidRPr="00351E05">
        <w:rPr>
          <w:rFonts w:ascii="標楷體" w:eastAsia="標楷體" w:hAnsi="標楷體" w:hint="eastAsia"/>
          <w:sz w:val="28"/>
          <w:szCs w:val="28"/>
        </w:rPr>
        <w:t>及自來水公司相關申請費用，已由廠商先行代墊。</w:t>
      </w:r>
    </w:p>
    <w:p w:rsidR="00351E05" w:rsidRPr="00351E05" w:rsidRDefault="00351E05" w:rsidP="00351E05">
      <w:pPr>
        <w:pStyle w:val="a7"/>
        <w:numPr>
          <w:ilvl w:val="0"/>
          <w:numId w:val="21"/>
        </w:numPr>
        <w:spacing w:line="360" w:lineRule="exact"/>
        <w:ind w:leftChars="0"/>
        <w:rPr>
          <w:rFonts w:ascii="標楷體" w:eastAsia="標楷體" w:hAnsi="標楷體" w:hint="eastAsia"/>
          <w:sz w:val="28"/>
          <w:szCs w:val="28"/>
        </w:rPr>
      </w:pPr>
      <w:r w:rsidRPr="00351E05">
        <w:rPr>
          <w:rFonts w:ascii="標楷體" w:eastAsia="標楷體" w:hAnsi="標楷體" w:hint="eastAsia"/>
          <w:sz w:val="28"/>
          <w:szCs w:val="28"/>
        </w:rPr>
        <w:t>有關自來水公司內管檢驗所需修改部份，報價目前由監造單位審核中，</w:t>
      </w:r>
      <w:proofErr w:type="gramStart"/>
      <w:r w:rsidRPr="00351E05">
        <w:rPr>
          <w:rFonts w:ascii="標楷體" w:eastAsia="標楷體" w:hAnsi="標楷體" w:hint="eastAsia"/>
          <w:sz w:val="28"/>
          <w:szCs w:val="28"/>
        </w:rPr>
        <w:t>俟</w:t>
      </w:r>
      <w:proofErr w:type="gramEnd"/>
      <w:r w:rsidRPr="00351E05">
        <w:rPr>
          <w:rFonts w:ascii="標楷體" w:eastAsia="標楷體" w:hAnsi="標楷體" w:hint="eastAsia"/>
          <w:sz w:val="28"/>
          <w:szCs w:val="28"/>
        </w:rPr>
        <w:t>審核</w:t>
      </w:r>
      <w:proofErr w:type="gramStart"/>
      <w:r w:rsidRPr="00351E05">
        <w:rPr>
          <w:rFonts w:ascii="標楷體" w:eastAsia="標楷體" w:hAnsi="標楷體" w:hint="eastAsia"/>
          <w:sz w:val="28"/>
          <w:szCs w:val="28"/>
        </w:rPr>
        <w:t>完畢送校後</w:t>
      </w:r>
      <w:proofErr w:type="gramEnd"/>
      <w:r w:rsidRPr="00351E05">
        <w:rPr>
          <w:rFonts w:ascii="標楷體" w:eastAsia="標楷體" w:hAnsi="標楷體" w:hint="eastAsia"/>
          <w:sz w:val="28"/>
          <w:szCs w:val="28"/>
        </w:rPr>
        <w:t>辦理契約變更程序。</w:t>
      </w:r>
    </w:p>
    <w:p w:rsidR="005D44B8" w:rsidRPr="00351E05" w:rsidRDefault="005D44B8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節電案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（林宏達）</w:t>
      </w:r>
    </w:p>
    <w:p w:rsidR="00B95734" w:rsidRDefault="00F866E4" w:rsidP="00B95734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綜合體育館熱泵系統案</w:t>
      </w:r>
      <w:r w:rsidR="005D44B8" w:rsidRPr="00B95734">
        <w:rPr>
          <w:rFonts w:ascii="標楷體" w:eastAsia="標楷體" w:hAnsi="標楷體" w:hint="eastAsia"/>
          <w:sz w:val="28"/>
          <w:szCs w:val="28"/>
        </w:rPr>
        <w:t>：</w:t>
      </w:r>
    </w:p>
    <w:p w:rsidR="00B12366" w:rsidRPr="00245279" w:rsidRDefault="00094BA2" w:rsidP="00094BA2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  <w:r w:rsidRPr="00094BA2">
        <w:rPr>
          <w:rFonts w:ascii="標楷體" w:eastAsia="標楷體" w:hAnsi="標楷體" w:hint="eastAsia"/>
          <w:kern w:val="0"/>
          <w:sz w:val="28"/>
          <w:szCs w:val="28"/>
        </w:rPr>
        <w:t>已將招標文件資料送至各委員審查，後續待招標簽核准後補齊相關資料</w:t>
      </w:r>
      <w:r w:rsidR="00B12366" w:rsidRPr="00245279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7B0F20">
      <w:pPr>
        <w:pStyle w:val="a7"/>
        <w:numPr>
          <w:ilvl w:val="0"/>
          <w:numId w:val="16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B95734">
        <w:rPr>
          <w:rFonts w:ascii="標楷體" w:eastAsia="標楷體" w:hAnsi="標楷體" w:hint="eastAsia"/>
          <w:kern w:val="0"/>
          <w:sz w:val="28"/>
          <w:szCs w:val="28"/>
        </w:rPr>
        <w:t>填報系統功能修改案：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經黃經理來電告知欲修正說明會日期，已與黃經理聯絡修正日期為</w:t>
      </w:r>
      <w:r w:rsidR="00634C3B">
        <w:rPr>
          <w:rFonts w:ascii="標楷體" w:eastAsia="標楷體" w:hAnsi="標楷體" w:hint="eastAsia"/>
          <w:kern w:val="0"/>
          <w:sz w:val="28"/>
          <w:szCs w:val="28"/>
        </w:rPr>
        <w:t>10/31</w:t>
      </w:r>
      <w:r w:rsidR="007B0F20" w:rsidRPr="007B0F20">
        <w:rPr>
          <w:rFonts w:ascii="標楷體" w:eastAsia="標楷體" w:hAnsi="標楷體" w:hint="eastAsia"/>
          <w:kern w:val="0"/>
          <w:sz w:val="28"/>
          <w:szCs w:val="28"/>
        </w:rPr>
        <w:t>下午辦理說明會</w:t>
      </w:r>
      <w:r w:rsidRPr="00B95734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B95734" w:rsidRPr="00B95734" w:rsidRDefault="00B95734" w:rsidP="00B95734">
      <w:pPr>
        <w:pStyle w:val="a7"/>
        <w:spacing w:line="360" w:lineRule="exact"/>
        <w:ind w:leftChars="0" w:left="1200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節能燈具更新及路燈改善案（王毅中）</w:t>
      </w:r>
    </w:p>
    <w:p w:rsidR="001E2F2E" w:rsidRDefault="001E2F2E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98~102年更換燈具數量資料總計中。</w:t>
      </w:r>
    </w:p>
    <w:p w:rsidR="001E2F2E" w:rsidRDefault="00834749" w:rsidP="001E2F2E">
      <w:pPr>
        <w:pStyle w:val="a7"/>
        <w:numPr>
          <w:ilvl w:val="0"/>
          <w:numId w:val="13"/>
        </w:numPr>
        <w:spacing w:line="360" w:lineRule="exact"/>
        <w:ind w:leftChars="0"/>
        <w:rPr>
          <w:rFonts w:ascii="標楷體" w:eastAsia="標楷體" w:hAnsi="標楷體"/>
          <w:kern w:val="0"/>
          <w:sz w:val="28"/>
          <w:szCs w:val="28"/>
        </w:rPr>
      </w:pPr>
      <w:r w:rsidRPr="00834749">
        <w:rPr>
          <w:rFonts w:ascii="標楷體" w:eastAsia="標楷體" w:hAnsi="標楷體" w:hint="eastAsia"/>
          <w:kern w:val="0"/>
          <w:sz w:val="28"/>
          <w:szCs w:val="28"/>
        </w:rPr>
        <w:t>GIS消防燈具建置系統，已</w:t>
      </w:r>
      <w:proofErr w:type="gramStart"/>
      <w:r w:rsidRPr="00834749">
        <w:rPr>
          <w:rFonts w:ascii="標楷體" w:eastAsia="標楷體" w:hAnsi="標楷體" w:hint="eastAsia"/>
          <w:kern w:val="0"/>
          <w:sz w:val="28"/>
          <w:szCs w:val="28"/>
        </w:rPr>
        <w:t>向開勝取得</w:t>
      </w:r>
      <w:proofErr w:type="gramEnd"/>
      <w:r w:rsidRPr="00834749">
        <w:rPr>
          <w:rFonts w:ascii="標楷體" w:eastAsia="標楷體" w:hAnsi="標楷體" w:hint="eastAsia"/>
          <w:kern w:val="0"/>
          <w:sz w:val="28"/>
          <w:szCs w:val="28"/>
        </w:rPr>
        <w:t>101年申報光碟資料，共有77棟資料，因舊機械館、綜合教室將拆除，於103年申報變更為75棟，德安並提供配合GIS圖檔，繪製消防平面圖報價</w:t>
      </w:r>
      <w:bookmarkStart w:id="0" w:name="_GoBack"/>
      <w:bookmarkEnd w:id="0"/>
      <w:r w:rsidR="001E2F2E">
        <w:rPr>
          <w:rFonts w:ascii="標楷體" w:eastAsia="標楷體" w:hAnsi="標楷體" w:hint="eastAsia"/>
          <w:kern w:val="0"/>
          <w:sz w:val="28"/>
          <w:szCs w:val="28"/>
        </w:rPr>
        <w:t>。</w:t>
      </w:r>
    </w:p>
    <w:p w:rsidR="005D44B8" w:rsidRPr="001E2F2E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proofErr w:type="spellStart"/>
      <w:r w:rsidRPr="001E2F2E">
        <w:rPr>
          <w:rFonts w:ascii="標楷體" w:eastAsia="標楷體" w:hAnsi="標楷體" w:hint="eastAsia"/>
          <w:sz w:val="28"/>
          <w:szCs w:val="28"/>
        </w:rPr>
        <w:t>Scada</w:t>
      </w:r>
      <w:proofErr w:type="spellEnd"/>
      <w:r w:rsidRPr="001E2F2E">
        <w:rPr>
          <w:rFonts w:ascii="標楷體" w:eastAsia="標楷體" w:hAnsi="標楷體" w:hint="eastAsia"/>
          <w:sz w:val="28"/>
          <w:szCs w:val="28"/>
        </w:rPr>
        <w:t>電力監視系統建置案（陳財富）</w:t>
      </w:r>
    </w:p>
    <w:p w:rsidR="005D44B8" w:rsidRPr="00966063" w:rsidRDefault="00C13A2D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r w:rsidRPr="00C13A2D">
        <w:rPr>
          <w:rFonts w:ascii="標楷體" w:eastAsia="標楷體" w:hAnsi="標楷體" w:hint="eastAsia"/>
          <w:kern w:val="0"/>
          <w:sz w:val="28"/>
          <w:szCs w:val="28"/>
        </w:rPr>
        <w:t>廠商就驗收缺失改善中，並排定10</w:t>
      </w:r>
      <w:r>
        <w:rPr>
          <w:rFonts w:ascii="標楷體" w:eastAsia="標楷體" w:hAnsi="標楷體" w:hint="eastAsia"/>
          <w:kern w:val="0"/>
          <w:sz w:val="28"/>
          <w:szCs w:val="28"/>
        </w:rPr>
        <w:t>/2</w:t>
      </w:r>
      <w:r w:rsidRPr="00C13A2D">
        <w:rPr>
          <w:rFonts w:ascii="標楷體" w:eastAsia="標楷體" w:hAnsi="標楷體" w:hint="eastAsia"/>
          <w:kern w:val="0"/>
          <w:sz w:val="28"/>
          <w:szCs w:val="28"/>
        </w:rPr>
        <w:t>下午14時第一會議室內室，召開專案討會議</w:t>
      </w:r>
      <w:r w:rsidR="00DE00F8">
        <w:rPr>
          <w:rFonts w:ascii="新細明體" w:hAnsi="新細明體" w:hint="eastAsia"/>
        </w:rPr>
        <w:t>。</w:t>
      </w:r>
    </w:p>
    <w:p w:rsidR="005D44B8" w:rsidRPr="00966063" w:rsidRDefault="005D44B8" w:rsidP="005D44B8">
      <w:pPr>
        <w:pStyle w:val="a7"/>
        <w:numPr>
          <w:ilvl w:val="0"/>
          <w:numId w:val="2"/>
        </w:numPr>
        <w:spacing w:line="360" w:lineRule="exact"/>
        <w:ind w:leftChars="0"/>
        <w:rPr>
          <w:rFonts w:ascii="標楷體" w:eastAsia="標楷體" w:hAnsi="標楷體"/>
          <w:sz w:val="28"/>
          <w:szCs w:val="28"/>
        </w:rPr>
      </w:pPr>
      <w:r w:rsidRPr="00966063">
        <w:rPr>
          <w:rFonts w:ascii="標楷體" w:eastAsia="標楷體" w:hAnsi="標楷體" w:hint="eastAsia"/>
          <w:sz w:val="28"/>
          <w:szCs w:val="28"/>
        </w:rPr>
        <w:t>疑似漏水</w:t>
      </w: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水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號追蹤：（陳財富）</w:t>
      </w:r>
    </w:p>
    <w:p w:rsidR="005D44B8" w:rsidRDefault="00634C3B" w:rsidP="005D44B8">
      <w:pPr>
        <w:pStyle w:val="a7"/>
        <w:spacing w:line="360" w:lineRule="exact"/>
        <w:ind w:leftChars="0" w:left="720"/>
        <w:rPr>
          <w:rFonts w:ascii="標楷體" w:eastAsia="標楷體" w:hAnsi="標楷體"/>
          <w:sz w:val="28"/>
          <w:szCs w:val="28"/>
        </w:rPr>
      </w:pPr>
      <w:proofErr w:type="gramStart"/>
      <w:r w:rsidRPr="00634C3B">
        <w:rPr>
          <w:rFonts w:ascii="標楷體" w:eastAsia="標楷體" w:hAnsi="標楷體" w:hint="eastAsia"/>
          <w:kern w:val="0"/>
          <w:sz w:val="28"/>
          <w:szCs w:val="28"/>
        </w:rPr>
        <w:t>農綜館</w:t>
      </w:r>
      <w:proofErr w:type="gramEnd"/>
      <w:r w:rsidRPr="00634C3B">
        <w:rPr>
          <w:rFonts w:ascii="標楷體" w:eastAsia="標楷體" w:hAnsi="標楷體" w:hint="eastAsia"/>
          <w:kern w:val="0"/>
          <w:sz w:val="28"/>
          <w:szCs w:val="28"/>
        </w:rPr>
        <w:t>漏水完成修繕，廠商辦理計價。敏泰資訊股份有限公司查</w:t>
      </w:r>
      <w:proofErr w:type="gramStart"/>
      <w:r w:rsidRPr="00634C3B">
        <w:rPr>
          <w:rFonts w:ascii="標楷體" w:eastAsia="標楷體" w:hAnsi="標楷體" w:hint="eastAsia"/>
          <w:kern w:val="0"/>
          <w:sz w:val="28"/>
          <w:szCs w:val="28"/>
        </w:rPr>
        <w:t>漏農綜館</w:t>
      </w:r>
      <w:proofErr w:type="gramEnd"/>
      <w:r w:rsidRPr="00634C3B">
        <w:rPr>
          <w:rFonts w:ascii="標楷體" w:eastAsia="標楷體" w:hAnsi="標楷體" w:hint="eastAsia"/>
          <w:kern w:val="0"/>
          <w:sz w:val="28"/>
          <w:szCs w:val="28"/>
        </w:rPr>
        <w:t>管線為4</w:t>
      </w:r>
      <w:proofErr w:type="gramStart"/>
      <w:r w:rsidRPr="00634C3B">
        <w:rPr>
          <w:rFonts w:ascii="標楷體" w:eastAsia="標楷體" w:hAnsi="標楷體" w:hint="eastAsia"/>
          <w:kern w:val="0"/>
          <w:sz w:val="28"/>
          <w:szCs w:val="28"/>
        </w:rPr>
        <w:t>”</w:t>
      </w:r>
      <w:proofErr w:type="gramEnd"/>
      <w:r w:rsidRPr="00634C3B">
        <w:rPr>
          <w:rFonts w:ascii="標楷體" w:eastAsia="標楷體" w:hAnsi="標楷體" w:hint="eastAsia"/>
          <w:kern w:val="0"/>
          <w:sz w:val="28"/>
          <w:szCs w:val="28"/>
        </w:rPr>
        <w:t>給水管，查漏費用為8萬元，經與廠商協調</w:t>
      </w:r>
      <w:proofErr w:type="gramStart"/>
      <w:r w:rsidRPr="00634C3B">
        <w:rPr>
          <w:rFonts w:ascii="標楷體" w:eastAsia="標楷體" w:hAnsi="標楷體" w:hint="eastAsia"/>
          <w:kern w:val="0"/>
          <w:sz w:val="28"/>
          <w:szCs w:val="28"/>
        </w:rPr>
        <w:t>採</w:t>
      </w:r>
      <w:proofErr w:type="gramEnd"/>
      <w:r w:rsidRPr="00634C3B">
        <w:rPr>
          <w:rFonts w:ascii="標楷體" w:eastAsia="標楷體" w:hAnsi="標楷體" w:hint="eastAsia"/>
          <w:kern w:val="0"/>
          <w:sz w:val="28"/>
          <w:szCs w:val="28"/>
        </w:rPr>
        <w:t>工資計價，計38,745元，另案簽核支付</w:t>
      </w:r>
      <w:r w:rsidR="00B76146">
        <w:rPr>
          <w:rFonts w:ascii="標楷體" w:eastAsia="標楷體" w:hAnsi="標楷體" w:hint="eastAsia"/>
          <w:sz w:val="28"/>
          <w:szCs w:val="28"/>
        </w:rPr>
        <w:t>。</w:t>
      </w:r>
    </w:p>
    <w:p w:rsidR="005D44B8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CC7A47" w:rsidRDefault="005D44B8" w:rsidP="005D44B8">
      <w:pPr>
        <w:spacing w:line="360" w:lineRule="exact"/>
        <w:rPr>
          <w:rFonts w:ascii="標楷體" w:eastAsia="標楷體" w:hAnsi="標楷體"/>
          <w:sz w:val="28"/>
          <w:szCs w:val="28"/>
        </w:rPr>
      </w:pPr>
    </w:p>
    <w:p w:rsidR="005D44B8" w:rsidRPr="00966063" w:rsidRDefault="005D44B8" w:rsidP="005D44B8">
      <w:pPr>
        <w:spacing w:line="360" w:lineRule="exact"/>
      </w:pPr>
      <w:proofErr w:type="gramStart"/>
      <w:r w:rsidRPr="00966063">
        <w:rPr>
          <w:rFonts w:ascii="標楷體" w:eastAsia="標楷體" w:hAnsi="標楷體" w:hint="eastAsia"/>
          <w:sz w:val="28"/>
          <w:szCs w:val="28"/>
        </w:rPr>
        <w:t>貳</w:t>
      </w:r>
      <w:proofErr w:type="gramEnd"/>
      <w:r w:rsidRPr="00966063">
        <w:rPr>
          <w:rFonts w:ascii="標楷體" w:eastAsia="標楷體" w:hAnsi="標楷體" w:hint="eastAsia"/>
          <w:sz w:val="28"/>
          <w:szCs w:val="28"/>
        </w:rPr>
        <w:t>：散會</w:t>
      </w:r>
    </w:p>
    <w:p w:rsidR="006644FD" w:rsidRDefault="006644FD"/>
    <w:sectPr w:rsidR="006644FD" w:rsidSect="00DB55A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2C" w:rsidRDefault="005B0D2C" w:rsidP="005D44B8">
      <w:r>
        <w:separator/>
      </w:r>
    </w:p>
  </w:endnote>
  <w:endnote w:type="continuationSeparator" w:id="0">
    <w:p w:rsidR="005B0D2C" w:rsidRDefault="005B0D2C" w:rsidP="005D4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2C" w:rsidRDefault="005B0D2C" w:rsidP="005D44B8">
      <w:r>
        <w:separator/>
      </w:r>
    </w:p>
  </w:footnote>
  <w:footnote w:type="continuationSeparator" w:id="0">
    <w:p w:rsidR="005B0D2C" w:rsidRDefault="005B0D2C" w:rsidP="005D44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2A4"/>
    <w:multiLevelType w:val="hybridMultilevel"/>
    <w:tmpl w:val="C494E040"/>
    <w:lvl w:ilvl="0" w:tplc="E9E2156A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0D3C94"/>
    <w:multiLevelType w:val="hybridMultilevel"/>
    <w:tmpl w:val="5EB22F40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189D7DE1"/>
    <w:multiLevelType w:val="hybridMultilevel"/>
    <w:tmpl w:val="01BE4C28"/>
    <w:lvl w:ilvl="0" w:tplc="0409000F">
      <w:start w:val="1"/>
      <w:numFmt w:val="decimal"/>
      <w:lvlText w:val="%1."/>
      <w:lvlJc w:val="left"/>
      <w:pPr>
        <w:ind w:left="12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720" w:hanging="480"/>
      </w:pPr>
    </w:lvl>
    <w:lvl w:ilvl="2" w:tplc="0409001B" w:tentative="1">
      <w:start w:val="1"/>
      <w:numFmt w:val="lowerRoman"/>
      <w:lvlText w:val="%3."/>
      <w:lvlJc w:val="right"/>
      <w:pPr>
        <w:ind w:left="2200" w:hanging="480"/>
      </w:pPr>
    </w:lvl>
    <w:lvl w:ilvl="3" w:tplc="0409000F" w:tentative="1">
      <w:start w:val="1"/>
      <w:numFmt w:val="decimal"/>
      <w:lvlText w:val="%4."/>
      <w:lvlJc w:val="left"/>
      <w:pPr>
        <w:ind w:left="26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60" w:hanging="480"/>
      </w:pPr>
    </w:lvl>
    <w:lvl w:ilvl="5" w:tplc="0409001B" w:tentative="1">
      <w:start w:val="1"/>
      <w:numFmt w:val="lowerRoman"/>
      <w:lvlText w:val="%6."/>
      <w:lvlJc w:val="right"/>
      <w:pPr>
        <w:ind w:left="3640" w:hanging="480"/>
      </w:pPr>
    </w:lvl>
    <w:lvl w:ilvl="6" w:tplc="0409000F" w:tentative="1">
      <w:start w:val="1"/>
      <w:numFmt w:val="decimal"/>
      <w:lvlText w:val="%7."/>
      <w:lvlJc w:val="left"/>
      <w:pPr>
        <w:ind w:left="41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00" w:hanging="480"/>
      </w:pPr>
    </w:lvl>
    <w:lvl w:ilvl="8" w:tplc="0409001B" w:tentative="1">
      <w:start w:val="1"/>
      <w:numFmt w:val="lowerRoman"/>
      <w:lvlText w:val="%9."/>
      <w:lvlJc w:val="right"/>
      <w:pPr>
        <w:ind w:left="5080" w:hanging="480"/>
      </w:pPr>
    </w:lvl>
  </w:abstractNum>
  <w:abstractNum w:abstractNumId="3">
    <w:nsid w:val="219C2525"/>
    <w:multiLevelType w:val="hybridMultilevel"/>
    <w:tmpl w:val="8BAAA2A2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309E4C0D"/>
    <w:multiLevelType w:val="hybridMultilevel"/>
    <w:tmpl w:val="A7329D86"/>
    <w:lvl w:ilvl="0" w:tplc="0409000F">
      <w:start w:val="1"/>
      <w:numFmt w:val="decimal"/>
      <w:lvlText w:val="%1."/>
      <w:lvlJc w:val="left"/>
      <w:pPr>
        <w:ind w:left="119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5">
    <w:nsid w:val="32732055"/>
    <w:multiLevelType w:val="hybridMultilevel"/>
    <w:tmpl w:val="2432178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>
    <w:nsid w:val="494E0663"/>
    <w:multiLevelType w:val="hybridMultilevel"/>
    <w:tmpl w:val="60609A0A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>
    <w:nsid w:val="4EBC37C8"/>
    <w:multiLevelType w:val="hybridMultilevel"/>
    <w:tmpl w:val="150E1422"/>
    <w:lvl w:ilvl="0" w:tplc="B8900824">
      <w:start w:val="1"/>
      <w:numFmt w:val="decimal"/>
      <w:lvlText w:val="%1."/>
      <w:lvlJc w:val="left"/>
      <w:pPr>
        <w:ind w:left="120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8">
    <w:nsid w:val="529015A9"/>
    <w:multiLevelType w:val="hybridMultilevel"/>
    <w:tmpl w:val="C040DD12"/>
    <w:lvl w:ilvl="0" w:tplc="CAF6E9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A0B1EBD"/>
    <w:multiLevelType w:val="hybridMultilevel"/>
    <w:tmpl w:val="E050F8D6"/>
    <w:lvl w:ilvl="0" w:tplc="0409000F">
      <w:start w:val="1"/>
      <w:numFmt w:val="decimal"/>
      <w:lvlText w:val="%1."/>
      <w:lvlJc w:val="left"/>
      <w:pPr>
        <w:ind w:left="16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0">
    <w:nsid w:val="5D7D5D25"/>
    <w:multiLevelType w:val="hybridMultilevel"/>
    <w:tmpl w:val="895E6EC4"/>
    <w:lvl w:ilvl="0" w:tplc="3ABED686">
      <w:start w:val="1"/>
      <w:numFmt w:val="decimal"/>
      <w:lvlText w:val="%1."/>
      <w:lvlJc w:val="left"/>
      <w:pPr>
        <w:ind w:left="1068" w:hanging="360"/>
      </w:pPr>
    </w:lvl>
    <w:lvl w:ilvl="1" w:tplc="04090019">
      <w:start w:val="1"/>
      <w:numFmt w:val="ideographTraditional"/>
      <w:lvlText w:val="%2、"/>
      <w:lvlJc w:val="left"/>
      <w:pPr>
        <w:ind w:left="1668" w:hanging="480"/>
      </w:pPr>
    </w:lvl>
    <w:lvl w:ilvl="2" w:tplc="0409001B">
      <w:start w:val="1"/>
      <w:numFmt w:val="lowerRoman"/>
      <w:lvlText w:val="%3."/>
      <w:lvlJc w:val="right"/>
      <w:pPr>
        <w:ind w:left="2148" w:hanging="480"/>
      </w:pPr>
    </w:lvl>
    <w:lvl w:ilvl="3" w:tplc="0409000F">
      <w:start w:val="1"/>
      <w:numFmt w:val="decimal"/>
      <w:lvlText w:val="%4."/>
      <w:lvlJc w:val="left"/>
      <w:pPr>
        <w:ind w:left="2628" w:hanging="480"/>
      </w:pPr>
    </w:lvl>
    <w:lvl w:ilvl="4" w:tplc="04090019">
      <w:start w:val="1"/>
      <w:numFmt w:val="ideographTraditional"/>
      <w:lvlText w:val="%5、"/>
      <w:lvlJc w:val="left"/>
      <w:pPr>
        <w:ind w:left="3108" w:hanging="480"/>
      </w:pPr>
    </w:lvl>
    <w:lvl w:ilvl="5" w:tplc="0409001B">
      <w:start w:val="1"/>
      <w:numFmt w:val="lowerRoman"/>
      <w:lvlText w:val="%6."/>
      <w:lvlJc w:val="right"/>
      <w:pPr>
        <w:ind w:left="3588" w:hanging="480"/>
      </w:pPr>
    </w:lvl>
    <w:lvl w:ilvl="6" w:tplc="0409000F">
      <w:start w:val="1"/>
      <w:numFmt w:val="decimal"/>
      <w:lvlText w:val="%7."/>
      <w:lvlJc w:val="left"/>
      <w:pPr>
        <w:ind w:left="4068" w:hanging="480"/>
      </w:pPr>
    </w:lvl>
    <w:lvl w:ilvl="7" w:tplc="04090019">
      <w:start w:val="1"/>
      <w:numFmt w:val="ideographTraditional"/>
      <w:lvlText w:val="%8、"/>
      <w:lvlJc w:val="left"/>
      <w:pPr>
        <w:ind w:left="4548" w:hanging="480"/>
      </w:pPr>
    </w:lvl>
    <w:lvl w:ilvl="8" w:tplc="0409001B">
      <w:start w:val="1"/>
      <w:numFmt w:val="lowerRoman"/>
      <w:lvlText w:val="%9."/>
      <w:lvlJc w:val="right"/>
      <w:pPr>
        <w:ind w:left="5028" w:hanging="480"/>
      </w:pPr>
    </w:lvl>
  </w:abstractNum>
  <w:abstractNum w:abstractNumId="11">
    <w:nsid w:val="653855CC"/>
    <w:multiLevelType w:val="hybridMultilevel"/>
    <w:tmpl w:val="88B888B8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662028E5"/>
    <w:multiLevelType w:val="hybridMultilevel"/>
    <w:tmpl w:val="E29C1768"/>
    <w:lvl w:ilvl="0" w:tplc="4C92F0A8">
      <w:start w:val="1"/>
      <w:numFmt w:val="decimal"/>
      <w:lvlText w:val="%1."/>
      <w:lvlJc w:val="left"/>
      <w:pPr>
        <w:ind w:left="1070" w:hanging="36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>
      <w:start w:val="1"/>
      <w:numFmt w:val="lowerRoman"/>
      <w:lvlText w:val="%3."/>
      <w:lvlJc w:val="right"/>
      <w:pPr>
        <w:ind w:left="2150" w:hanging="480"/>
      </w:pPr>
    </w:lvl>
    <w:lvl w:ilvl="3" w:tplc="0409000F">
      <w:start w:val="1"/>
      <w:numFmt w:val="decimal"/>
      <w:lvlText w:val="%4."/>
      <w:lvlJc w:val="left"/>
      <w:pPr>
        <w:ind w:left="2630" w:hanging="480"/>
      </w:pPr>
    </w:lvl>
    <w:lvl w:ilvl="4" w:tplc="04090019">
      <w:start w:val="1"/>
      <w:numFmt w:val="ideographTraditional"/>
      <w:lvlText w:val="%5、"/>
      <w:lvlJc w:val="left"/>
      <w:pPr>
        <w:ind w:left="3110" w:hanging="480"/>
      </w:pPr>
    </w:lvl>
    <w:lvl w:ilvl="5" w:tplc="0409001B">
      <w:start w:val="1"/>
      <w:numFmt w:val="lowerRoman"/>
      <w:lvlText w:val="%6."/>
      <w:lvlJc w:val="right"/>
      <w:pPr>
        <w:ind w:left="3590" w:hanging="480"/>
      </w:pPr>
    </w:lvl>
    <w:lvl w:ilvl="6" w:tplc="0409000F">
      <w:start w:val="1"/>
      <w:numFmt w:val="decimal"/>
      <w:lvlText w:val="%7."/>
      <w:lvlJc w:val="left"/>
      <w:pPr>
        <w:ind w:left="4070" w:hanging="480"/>
      </w:pPr>
    </w:lvl>
    <w:lvl w:ilvl="7" w:tplc="04090019">
      <w:start w:val="1"/>
      <w:numFmt w:val="ideographTraditional"/>
      <w:lvlText w:val="%8、"/>
      <w:lvlJc w:val="left"/>
      <w:pPr>
        <w:ind w:left="4550" w:hanging="480"/>
      </w:pPr>
    </w:lvl>
    <w:lvl w:ilvl="8" w:tplc="0409001B">
      <w:start w:val="1"/>
      <w:numFmt w:val="lowerRoman"/>
      <w:lvlText w:val="%9."/>
      <w:lvlJc w:val="right"/>
      <w:pPr>
        <w:ind w:left="5030" w:hanging="480"/>
      </w:pPr>
    </w:lvl>
  </w:abstractNum>
  <w:abstractNum w:abstractNumId="13">
    <w:nsid w:val="6CA30A2E"/>
    <w:multiLevelType w:val="hybridMultilevel"/>
    <w:tmpl w:val="6D3C0B16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70567211"/>
    <w:multiLevelType w:val="hybridMultilevel"/>
    <w:tmpl w:val="F18C24FC"/>
    <w:lvl w:ilvl="0" w:tplc="700E4F2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>
      <w:start w:val="1"/>
      <w:numFmt w:val="decimal"/>
      <w:lvlText w:val="%4."/>
      <w:lvlJc w:val="left"/>
      <w:pPr>
        <w:ind w:left="2640" w:hanging="480"/>
      </w:pPr>
    </w:lvl>
    <w:lvl w:ilvl="4" w:tplc="04090019">
      <w:start w:val="1"/>
      <w:numFmt w:val="ideographTraditional"/>
      <w:lvlText w:val="%5、"/>
      <w:lvlJc w:val="left"/>
      <w:pPr>
        <w:ind w:left="3120" w:hanging="480"/>
      </w:pPr>
    </w:lvl>
    <w:lvl w:ilvl="5" w:tplc="0409001B">
      <w:start w:val="1"/>
      <w:numFmt w:val="lowerRoman"/>
      <w:lvlText w:val="%6."/>
      <w:lvlJc w:val="right"/>
      <w:pPr>
        <w:ind w:left="3600" w:hanging="480"/>
      </w:pPr>
    </w:lvl>
    <w:lvl w:ilvl="6" w:tplc="0409000F">
      <w:start w:val="1"/>
      <w:numFmt w:val="decimal"/>
      <w:lvlText w:val="%7."/>
      <w:lvlJc w:val="left"/>
      <w:pPr>
        <w:ind w:left="4080" w:hanging="480"/>
      </w:pPr>
    </w:lvl>
    <w:lvl w:ilvl="7" w:tplc="04090019">
      <w:start w:val="1"/>
      <w:numFmt w:val="ideographTraditional"/>
      <w:lvlText w:val="%8、"/>
      <w:lvlJc w:val="left"/>
      <w:pPr>
        <w:ind w:left="4560" w:hanging="480"/>
      </w:pPr>
    </w:lvl>
    <w:lvl w:ilvl="8" w:tplc="0409001B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7644613D"/>
    <w:multiLevelType w:val="hybridMultilevel"/>
    <w:tmpl w:val="F7BC927E"/>
    <w:lvl w:ilvl="0" w:tplc="8FFC63E6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EF012FD"/>
    <w:multiLevelType w:val="hybridMultilevel"/>
    <w:tmpl w:val="41581DAC"/>
    <w:lvl w:ilvl="0" w:tplc="0409000F">
      <w:start w:val="1"/>
      <w:numFmt w:val="decimal"/>
      <w:lvlText w:val="%1."/>
      <w:lvlJc w:val="left"/>
      <w:pPr>
        <w:ind w:left="118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67" w:hanging="480"/>
      </w:pPr>
    </w:lvl>
    <w:lvl w:ilvl="2" w:tplc="0409001B" w:tentative="1">
      <w:start w:val="1"/>
      <w:numFmt w:val="lowerRoman"/>
      <w:lvlText w:val="%3."/>
      <w:lvlJc w:val="right"/>
      <w:pPr>
        <w:ind w:left="2147" w:hanging="480"/>
      </w:pPr>
    </w:lvl>
    <w:lvl w:ilvl="3" w:tplc="0409000F" w:tentative="1">
      <w:start w:val="1"/>
      <w:numFmt w:val="decimal"/>
      <w:lvlText w:val="%4."/>
      <w:lvlJc w:val="left"/>
      <w:pPr>
        <w:ind w:left="262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7" w:hanging="480"/>
      </w:pPr>
    </w:lvl>
    <w:lvl w:ilvl="5" w:tplc="0409001B" w:tentative="1">
      <w:start w:val="1"/>
      <w:numFmt w:val="lowerRoman"/>
      <w:lvlText w:val="%6."/>
      <w:lvlJc w:val="right"/>
      <w:pPr>
        <w:ind w:left="3587" w:hanging="480"/>
      </w:pPr>
    </w:lvl>
    <w:lvl w:ilvl="6" w:tplc="0409000F" w:tentative="1">
      <w:start w:val="1"/>
      <w:numFmt w:val="decimal"/>
      <w:lvlText w:val="%7."/>
      <w:lvlJc w:val="left"/>
      <w:pPr>
        <w:ind w:left="406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7" w:hanging="480"/>
      </w:pPr>
    </w:lvl>
    <w:lvl w:ilvl="8" w:tplc="0409001B" w:tentative="1">
      <w:start w:val="1"/>
      <w:numFmt w:val="lowerRoman"/>
      <w:lvlText w:val="%9."/>
      <w:lvlJc w:val="right"/>
      <w:pPr>
        <w:ind w:left="5027" w:hanging="4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3"/>
  </w:num>
  <w:num w:numId="9">
    <w:abstractNumId w:val="3"/>
  </w:num>
  <w:num w:numId="10">
    <w:abstractNumId w:val="2"/>
  </w:num>
  <w:num w:numId="11">
    <w:abstractNumId w:val="1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C"/>
    <w:rsid w:val="00010691"/>
    <w:rsid w:val="000509AC"/>
    <w:rsid w:val="000652BB"/>
    <w:rsid w:val="00084AF8"/>
    <w:rsid w:val="000873B3"/>
    <w:rsid w:val="00094BA2"/>
    <w:rsid w:val="000A1EEA"/>
    <w:rsid w:val="000E5E00"/>
    <w:rsid w:val="000E794D"/>
    <w:rsid w:val="00137629"/>
    <w:rsid w:val="00184100"/>
    <w:rsid w:val="0019496D"/>
    <w:rsid w:val="001B5D7B"/>
    <w:rsid w:val="001C4168"/>
    <w:rsid w:val="001E03F5"/>
    <w:rsid w:val="001E2F2E"/>
    <w:rsid w:val="002045FD"/>
    <w:rsid w:val="00210562"/>
    <w:rsid w:val="0022626D"/>
    <w:rsid w:val="00245279"/>
    <w:rsid w:val="002614AF"/>
    <w:rsid w:val="00291E8C"/>
    <w:rsid w:val="002C0E95"/>
    <w:rsid w:val="002F481A"/>
    <w:rsid w:val="002F6AF6"/>
    <w:rsid w:val="00303754"/>
    <w:rsid w:val="00313507"/>
    <w:rsid w:val="00317BBC"/>
    <w:rsid w:val="003367DE"/>
    <w:rsid w:val="00342535"/>
    <w:rsid w:val="0034348B"/>
    <w:rsid w:val="00351E05"/>
    <w:rsid w:val="003739EF"/>
    <w:rsid w:val="00386259"/>
    <w:rsid w:val="0039106F"/>
    <w:rsid w:val="003A539B"/>
    <w:rsid w:val="003B40A2"/>
    <w:rsid w:val="003D2FFB"/>
    <w:rsid w:val="003E0EB3"/>
    <w:rsid w:val="003E68D6"/>
    <w:rsid w:val="003E6F7F"/>
    <w:rsid w:val="00404D73"/>
    <w:rsid w:val="00443B57"/>
    <w:rsid w:val="004631A2"/>
    <w:rsid w:val="004657F4"/>
    <w:rsid w:val="00471EAD"/>
    <w:rsid w:val="004A4973"/>
    <w:rsid w:val="004B2776"/>
    <w:rsid w:val="004D20FB"/>
    <w:rsid w:val="00517AB0"/>
    <w:rsid w:val="005321A2"/>
    <w:rsid w:val="005338BF"/>
    <w:rsid w:val="0056053A"/>
    <w:rsid w:val="00564D51"/>
    <w:rsid w:val="005B0D2C"/>
    <w:rsid w:val="005D44B8"/>
    <w:rsid w:val="005F5E90"/>
    <w:rsid w:val="005F62F2"/>
    <w:rsid w:val="00617600"/>
    <w:rsid w:val="00634C3B"/>
    <w:rsid w:val="006644FD"/>
    <w:rsid w:val="006B3F87"/>
    <w:rsid w:val="006E7EC8"/>
    <w:rsid w:val="006F67CF"/>
    <w:rsid w:val="00720003"/>
    <w:rsid w:val="007206F1"/>
    <w:rsid w:val="00733A57"/>
    <w:rsid w:val="00734C0C"/>
    <w:rsid w:val="0074238A"/>
    <w:rsid w:val="00772E43"/>
    <w:rsid w:val="00777C24"/>
    <w:rsid w:val="00786644"/>
    <w:rsid w:val="007B0F20"/>
    <w:rsid w:val="007D5325"/>
    <w:rsid w:val="007E601E"/>
    <w:rsid w:val="007F485F"/>
    <w:rsid w:val="00821777"/>
    <w:rsid w:val="008251E9"/>
    <w:rsid w:val="00834749"/>
    <w:rsid w:val="00871464"/>
    <w:rsid w:val="008A3844"/>
    <w:rsid w:val="008A5359"/>
    <w:rsid w:val="008B0796"/>
    <w:rsid w:val="008C0C5D"/>
    <w:rsid w:val="008D0359"/>
    <w:rsid w:val="008E38FC"/>
    <w:rsid w:val="00926BAC"/>
    <w:rsid w:val="00931C15"/>
    <w:rsid w:val="00950B32"/>
    <w:rsid w:val="009631C2"/>
    <w:rsid w:val="009A1BB9"/>
    <w:rsid w:val="009A2210"/>
    <w:rsid w:val="009C7726"/>
    <w:rsid w:val="009D7DC7"/>
    <w:rsid w:val="00A05F24"/>
    <w:rsid w:val="00A116E0"/>
    <w:rsid w:val="00A42701"/>
    <w:rsid w:val="00A46084"/>
    <w:rsid w:val="00A67692"/>
    <w:rsid w:val="00A969C4"/>
    <w:rsid w:val="00AA016A"/>
    <w:rsid w:val="00AE3BB9"/>
    <w:rsid w:val="00AF16E7"/>
    <w:rsid w:val="00B12366"/>
    <w:rsid w:val="00B3215E"/>
    <w:rsid w:val="00B3469B"/>
    <w:rsid w:val="00B36F26"/>
    <w:rsid w:val="00B37AA4"/>
    <w:rsid w:val="00B472D6"/>
    <w:rsid w:val="00B700CA"/>
    <w:rsid w:val="00B76146"/>
    <w:rsid w:val="00B80A50"/>
    <w:rsid w:val="00B95734"/>
    <w:rsid w:val="00BA0C30"/>
    <w:rsid w:val="00BC5C99"/>
    <w:rsid w:val="00BD0BDE"/>
    <w:rsid w:val="00BE7E2A"/>
    <w:rsid w:val="00C00C1D"/>
    <w:rsid w:val="00C01D9C"/>
    <w:rsid w:val="00C13A2D"/>
    <w:rsid w:val="00C31CAA"/>
    <w:rsid w:val="00C63EB8"/>
    <w:rsid w:val="00C70449"/>
    <w:rsid w:val="00C87437"/>
    <w:rsid w:val="00CB186F"/>
    <w:rsid w:val="00CC7A47"/>
    <w:rsid w:val="00CD2084"/>
    <w:rsid w:val="00CE7024"/>
    <w:rsid w:val="00CF5851"/>
    <w:rsid w:val="00D06354"/>
    <w:rsid w:val="00D40A97"/>
    <w:rsid w:val="00D52802"/>
    <w:rsid w:val="00D965D8"/>
    <w:rsid w:val="00DB55A4"/>
    <w:rsid w:val="00DD2EE1"/>
    <w:rsid w:val="00DD7634"/>
    <w:rsid w:val="00DE00F8"/>
    <w:rsid w:val="00E133EF"/>
    <w:rsid w:val="00E31F56"/>
    <w:rsid w:val="00E65AFF"/>
    <w:rsid w:val="00E8211F"/>
    <w:rsid w:val="00EB5A84"/>
    <w:rsid w:val="00EF15E4"/>
    <w:rsid w:val="00EF38C2"/>
    <w:rsid w:val="00EF4260"/>
    <w:rsid w:val="00F13EFF"/>
    <w:rsid w:val="00F47C4D"/>
    <w:rsid w:val="00F54567"/>
    <w:rsid w:val="00F636CD"/>
    <w:rsid w:val="00F77799"/>
    <w:rsid w:val="00F866E4"/>
    <w:rsid w:val="00F93969"/>
    <w:rsid w:val="00FC5D46"/>
    <w:rsid w:val="00FD0EA7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B8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D44B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D44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D44B8"/>
    <w:rPr>
      <w:sz w:val="20"/>
      <w:szCs w:val="20"/>
    </w:rPr>
  </w:style>
  <w:style w:type="paragraph" w:styleId="a7">
    <w:name w:val="List Paragraph"/>
    <w:basedOn w:val="a"/>
    <w:uiPriority w:val="34"/>
    <w:qFormat/>
    <w:rsid w:val="005D44B8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5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002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0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27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011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778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139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6289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567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3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4727226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086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056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0674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6215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68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2013362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443694637">
                                                                                      <w:marLeft w:val="192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3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563F2-621E-4B85-BE98-B52850DCB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2014-07-29T02:52:00Z</cp:lastPrinted>
  <dcterms:created xsi:type="dcterms:W3CDTF">2014-09-29T01:33:00Z</dcterms:created>
  <dcterms:modified xsi:type="dcterms:W3CDTF">2014-09-30T02:50:00Z</dcterms:modified>
</cp:coreProperties>
</file>