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716A32">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8933AA">
        <w:rPr>
          <w:rFonts w:ascii="標楷體" w:eastAsia="標楷體" w:hAnsi="標楷體" w:hint="eastAsia"/>
          <w:sz w:val="28"/>
          <w:szCs w:val="28"/>
        </w:rPr>
        <w:t>9</w:t>
      </w:r>
      <w:r w:rsidRPr="00966063">
        <w:rPr>
          <w:rFonts w:ascii="標楷體" w:eastAsia="標楷體" w:hAnsi="標楷體" w:hint="eastAsia"/>
          <w:sz w:val="28"/>
          <w:szCs w:val="28"/>
        </w:rPr>
        <w:t>月</w:t>
      </w:r>
      <w:r w:rsidR="00716A32">
        <w:rPr>
          <w:rFonts w:ascii="標楷體" w:eastAsia="標楷體" w:hAnsi="標楷體" w:hint="eastAsia"/>
          <w:sz w:val="28"/>
          <w:szCs w:val="28"/>
        </w:rPr>
        <w:t>26</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716A32">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E7544C"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8</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proofErr w:type="gramStart"/>
      <w:r w:rsidR="00BD11FB">
        <w:rPr>
          <w:rFonts w:ascii="標楷體" w:eastAsia="標楷體" w:hAnsi="標楷體" w:hint="eastAsia"/>
          <w:kern w:val="0"/>
          <w:sz w:val="28"/>
          <w:szCs w:val="28"/>
        </w:rPr>
        <w:t>水號</w:t>
      </w:r>
      <w:proofErr w:type="gramEnd"/>
      <w:r w:rsidR="00BD11FB">
        <w:rPr>
          <w:rFonts w:ascii="標楷體" w:eastAsia="標楷體" w:hAnsi="標楷體" w:hint="eastAsia"/>
          <w:kern w:val="0"/>
          <w:sz w:val="28"/>
          <w:szCs w:val="28"/>
        </w:rPr>
        <w:t>10800</w:t>
      </w:r>
      <w:r>
        <w:rPr>
          <w:rFonts w:ascii="標楷體" w:eastAsia="標楷體" w:hAnsi="標楷體" w:hint="eastAsia"/>
          <w:kern w:val="0"/>
          <w:sz w:val="28"/>
          <w:szCs w:val="28"/>
        </w:rPr>
        <w:t>32422</w:t>
      </w:r>
      <w:r w:rsidR="00A66A9D">
        <w:rPr>
          <w:rFonts w:ascii="標楷體" w:eastAsia="標楷體" w:hAnsi="標楷體" w:hint="eastAsia"/>
          <w:kern w:val="0"/>
          <w:sz w:val="28"/>
          <w:szCs w:val="28"/>
        </w:rPr>
        <w:t>暴增4000多度，</w:t>
      </w:r>
      <w:r w:rsidR="003C4FAD">
        <w:rPr>
          <w:rFonts w:ascii="標楷體" w:eastAsia="標楷體" w:hAnsi="標楷體" w:hint="eastAsia"/>
          <w:kern w:val="0"/>
          <w:sz w:val="28"/>
          <w:szCs w:val="28"/>
        </w:rPr>
        <w:t>為自來水</w:t>
      </w:r>
      <w:r w:rsidR="009904A5">
        <w:rPr>
          <w:rFonts w:ascii="標楷體" w:eastAsia="標楷體" w:hAnsi="標楷體" w:hint="eastAsia"/>
          <w:kern w:val="0"/>
          <w:sz w:val="28"/>
          <w:szCs w:val="28"/>
        </w:rPr>
        <w:t>更新區域之水表，因供水區域</w:t>
      </w:r>
      <w:proofErr w:type="gramStart"/>
      <w:r w:rsidR="009904A5">
        <w:rPr>
          <w:rFonts w:ascii="標楷體" w:eastAsia="標楷體" w:hAnsi="標楷體" w:hint="eastAsia"/>
          <w:kern w:val="0"/>
          <w:sz w:val="28"/>
          <w:szCs w:val="28"/>
        </w:rPr>
        <w:t>變大故用水</w:t>
      </w:r>
      <w:proofErr w:type="gramEnd"/>
      <w:r w:rsidR="009904A5">
        <w:rPr>
          <w:rFonts w:ascii="標楷體" w:eastAsia="標楷體" w:hAnsi="標楷體" w:hint="eastAsia"/>
          <w:kern w:val="0"/>
          <w:sz w:val="28"/>
          <w:szCs w:val="28"/>
        </w:rPr>
        <w:t>度數暴增，另大門一</w:t>
      </w:r>
      <w:proofErr w:type="gramStart"/>
      <w:r w:rsidR="009904A5">
        <w:rPr>
          <w:rFonts w:ascii="標楷體" w:eastAsia="標楷體" w:hAnsi="標楷體" w:hint="eastAsia"/>
          <w:kern w:val="0"/>
          <w:sz w:val="28"/>
          <w:szCs w:val="28"/>
        </w:rPr>
        <w:t>水號亦有</w:t>
      </w:r>
      <w:proofErr w:type="gramEnd"/>
      <w:r w:rsidR="009904A5">
        <w:rPr>
          <w:rFonts w:ascii="標楷體" w:eastAsia="標楷體" w:hAnsi="標楷體" w:hint="eastAsia"/>
          <w:kern w:val="0"/>
          <w:sz w:val="28"/>
          <w:szCs w:val="28"/>
        </w:rPr>
        <w:t>暴減之情況發生</w:t>
      </w:r>
      <w:r w:rsidR="00E4103B">
        <w:rPr>
          <w:rFonts w:ascii="標楷體" w:eastAsia="標楷體" w:hAnsi="標楷體" w:hint="eastAsia"/>
          <w:kern w:val="0"/>
          <w:sz w:val="28"/>
          <w:szCs w:val="28"/>
        </w:rPr>
        <w:t>。</w:t>
      </w:r>
      <w:r w:rsidR="00A66A9D">
        <w:rPr>
          <w:rFonts w:ascii="標楷體" w:eastAsia="標楷體" w:hAnsi="標楷體" w:hint="eastAsia"/>
          <w:kern w:val="0"/>
          <w:sz w:val="28"/>
          <w:szCs w:val="28"/>
        </w:rPr>
        <w:t>校長公館用水異常，</w:t>
      </w:r>
      <w:r w:rsidR="00B510A0">
        <w:rPr>
          <w:rFonts w:ascii="標楷體" w:eastAsia="標楷體" w:hAnsi="標楷體" w:hint="eastAsia"/>
          <w:kern w:val="0"/>
          <w:sz w:val="28"/>
          <w:szCs w:val="28"/>
        </w:rPr>
        <w:t>請洽事務組詢問用水情形。</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426942" w:rsidRPr="00426942" w:rsidRDefault="009F7121" w:rsidP="005315EF">
      <w:pPr>
        <w:pStyle w:val="a7"/>
        <w:numPr>
          <w:ilvl w:val="0"/>
          <w:numId w:val="4"/>
        </w:numPr>
        <w:spacing w:line="360" w:lineRule="exact"/>
        <w:ind w:leftChars="0"/>
        <w:rPr>
          <w:rFonts w:ascii="標楷體" w:eastAsia="標楷體" w:hAnsi="標楷體"/>
          <w:kern w:val="0"/>
          <w:sz w:val="28"/>
          <w:szCs w:val="28"/>
        </w:rPr>
      </w:pPr>
      <w:r w:rsidRPr="009F7121">
        <w:rPr>
          <w:rFonts w:ascii="標楷體" w:eastAsia="標楷體" w:hAnsi="標楷體" w:hint="eastAsia"/>
          <w:kern w:val="0"/>
          <w:sz w:val="28"/>
          <w:szCs w:val="28"/>
        </w:rPr>
        <w:t>討論保管組來電認為天文數學館不應列入其管理建物。該大樓屬收支</w:t>
      </w:r>
      <w:proofErr w:type="gramStart"/>
      <w:r w:rsidRPr="009F7121">
        <w:rPr>
          <w:rFonts w:ascii="標楷體" w:eastAsia="標楷體" w:hAnsi="標楷體" w:hint="eastAsia"/>
          <w:kern w:val="0"/>
          <w:sz w:val="28"/>
          <w:szCs w:val="28"/>
        </w:rPr>
        <w:t>併</w:t>
      </w:r>
      <w:proofErr w:type="gramEnd"/>
      <w:r w:rsidRPr="009F7121">
        <w:rPr>
          <w:rFonts w:ascii="標楷體" w:eastAsia="標楷體" w:hAnsi="標楷體" w:hint="eastAsia"/>
          <w:kern w:val="0"/>
          <w:sz w:val="28"/>
          <w:szCs w:val="28"/>
        </w:rPr>
        <w:t>列，請查明中央研究院繳納之水電費進入那個帳戶。請查經管組及保管組明收支</w:t>
      </w:r>
      <w:proofErr w:type="gramStart"/>
      <w:r w:rsidRPr="009F7121">
        <w:rPr>
          <w:rFonts w:ascii="標楷體" w:eastAsia="標楷體" w:hAnsi="標楷體" w:hint="eastAsia"/>
          <w:kern w:val="0"/>
          <w:sz w:val="28"/>
          <w:szCs w:val="28"/>
        </w:rPr>
        <w:t>併</w:t>
      </w:r>
      <w:proofErr w:type="gramEnd"/>
      <w:r w:rsidRPr="009F7121">
        <w:rPr>
          <w:rFonts w:ascii="標楷體" w:eastAsia="標楷體" w:hAnsi="標楷體" w:hint="eastAsia"/>
          <w:kern w:val="0"/>
          <w:sz w:val="28"/>
          <w:szCs w:val="28"/>
        </w:rPr>
        <w:t>列場所其繳、扣帳戶來源。另</w:t>
      </w:r>
      <w:r w:rsidR="00482D58">
        <w:rPr>
          <w:rFonts w:ascii="標楷體" w:eastAsia="標楷體" w:hAnsi="標楷體" w:cs="Segoe UI" w:hint="eastAsia"/>
          <w:color w:val="000000"/>
          <w:kern w:val="0"/>
          <w:sz w:val="28"/>
          <w:szCs w:val="28"/>
        </w:rPr>
        <w:t>簽請</w:t>
      </w:r>
      <w:r w:rsidR="00482D58" w:rsidRPr="009F7121">
        <w:rPr>
          <w:rFonts w:ascii="標楷體" w:eastAsia="標楷體" w:hAnsi="標楷體" w:cs="Segoe UI" w:hint="eastAsia"/>
          <w:color w:val="000000"/>
          <w:kern w:val="0"/>
          <w:sz w:val="28"/>
          <w:szCs w:val="28"/>
        </w:rPr>
        <w:t>主計室</w:t>
      </w:r>
      <w:r w:rsidR="00482D58">
        <w:rPr>
          <w:rFonts w:ascii="標楷體" w:eastAsia="標楷體" w:hAnsi="標楷體" w:cs="Segoe UI" w:hint="eastAsia"/>
          <w:color w:val="000000"/>
          <w:kern w:val="0"/>
          <w:sz w:val="28"/>
          <w:szCs w:val="28"/>
        </w:rPr>
        <w:t>提供96年後成立之校、院級研究中心，其管理費收入及目前結餘數，分別為多少，</w:t>
      </w:r>
      <w:proofErr w:type="gramStart"/>
      <w:r w:rsidR="00482D58">
        <w:rPr>
          <w:rFonts w:ascii="標楷體" w:eastAsia="標楷體" w:hAnsi="標楷體" w:cs="Segoe UI" w:hint="eastAsia"/>
          <w:color w:val="000000"/>
          <w:kern w:val="0"/>
          <w:sz w:val="28"/>
          <w:szCs w:val="28"/>
        </w:rPr>
        <w:t>俾</w:t>
      </w:r>
      <w:proofErr w:type="gramEnd"/>
      <w:r w:rsidR="00482D58">
        <w:rPr>
          <w:rFonts w:ascii="標楷體" w:eastAsia="標楷體" w:hAnsi="標楷體" w:cs="Segoe UI" w:hint="eastAsia"/>
          <w:color w:val="000000"/>
          <w:kern w:val="0"/>
          <w:sz w:val="28"/>
          <w:szCs w:val="28"/>
        </w:rPr>
        <w:t>利本</w:t>
      </w:r>
      <w:r w:rsidR="00344832">
        <w:rPr>
          <w:rFonts w:ascii="標楷體" w:eastAsia="標楷體" w:hAnsi="標楷體" w:cs="Segoe UI" w:hint="eastAsia"/>
          <w:color w:val="000000"/>
          <w:kern w:val="0"/>
          <w:sz w:val="28"/>
          <w:szCs w:val="28"/>
        </w:rPr>
        <w:t>處</w:t>
      </w:r>
      <w:r w:rsidR="00426942" w:rsidRPr="009F7121">
        <w:rPr>
          <w:rFonts w:ascii="標楷體" w:eastAsia="標楷體" w:hAnsi="標楷體" w:cs="Segoe UI" w:hint="eastAsia"/>
          <w:color w:val="000000"/>
          <w:kern w:val="0"/>
          <w:sz w:val="27"/>
          <w:szCs w:val="27"/>
        </w:rPr>
        <w:t>通盤檢討</w:t>
      </w:r>
      <w:r w:rsidR="00426942">
        <w:rPr>
          <w:rFonts w:ascii="標楷體" w:eastAsia="標楷體" w:hAnsi="標楷體" w:cs="Segoe UI" w:hint="eastAsia"/>
          <w:color w:val="000000"/>
          <w:kern w:val="0"/>
          <w:sz w:val="27"/>
          <w:szCs w:val="27"/>
        </w:rPr>
        <w:t>，</w:t>
      </w:r>
      <w:r w:rsidR="00344832">
        <w:rPr>
          <w:rFonts w:ascii="標楷體" w:eastAsia="標楷體" w:hAnsi="標楷體" w:cs="Segoe UI" w:hint="eastAsia"/>
          <w:color w:val="000000"/>
          <w:kern w:val="0"/>
          <w:sz w:val="27"/>
          <w:szCs w:val="27"/>
        </w:rPr>
        <w:t>是否足夠支付其他78％</w:t>
      </w:r>
      <w:r w:rsidR="00426942" w:rsidRPr="009F7121">
        <w:rPr>
          <w:rFonts w:ascii="標楷體" w:eastAsia="標楷體" w:hAnsi="標楷體" w:cs="Segoe UI" w:hint="eastAsia"/>
          <w:color w:val="000000"/>
          <w:kern w:val="0"/>
          <w:sz w:val="28"/>
          <w:szCs w:val="28"/>
        </w:rPr>
        <w:t>電費</w:t>
      </w:r>
      <w:r w:rsidR="00344832">
        <w:rPr>
          <w:rFonts w:ascii="標楷體" w:eastAsia="標楷體" w:hAnsi="標楷體" w:cs="Segoe UI" w:hint="eastAsia"/>
          <w:color w:val="000000"/>
          <w:kern w:val="0"/>
          <w:sz w:val="28"/>
          <w:szCs w:val="28"/>
        </w:rPr>
        <w:t>及水費</w:t>
      </w:r>
      <w:r w:rsidR="00426942">
        <w:rPr>
          <w:rFonts w:ascii="標楷體" w:eastAsia="標楷體" w:hAnsi="標楷體" w:cs="Segoe UI" w:hint="eastAsia"/>
          <w:color w:val="000000"/>
          <w:kern w:val="0"/>
          <w:sz w:val="28"/>
          <w:szCs w:val="28"/>
        </w:rPr>
        <w:t>。</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sidRPr="009F7121">
        <w:rPr>
          <w:rFonts w:ascii="標楷體" w:eastAsia="標楷體" w:hAnsi="標楷體" w:hint="eastAsia"/>
          <w:kern w:val="0"/>
          <w:sz w:val="28"/>
          <w:szCs w:val="28"/>
        </w:rPr>
        <w:t>小福</w:t>
      </w:r>
      <w:proofErr w:type="gramStart"/>
      <w:r w:rsidRPr="009F7121">
        <w:rPr>
          <w:rFonts w:ascii="標楷體" w:eastAsia="標楷體" w:hAnsi="標楷體" w:hint="eastAsia"/>
          <w:kern w:val="0"/>
          <w:sz w:val="28"/>
          <w:szCs w:val="28"/>
        </w:rPr>
        <w:t>樓電度查</w:t>
      </w:r>
      <w:proofErr w:type="gramEnd"/>
      <w:r w:rsidRPr="009F7121">
        <w:rPr>
          <w:rFonts w:ascii="標楷體" w:eastAsia="標楷體" w:hAnsi="標楷體" w:hint="eastAsia"/>
          <w:kern w:val="0"/>
          <w:sz w:val="28"/>
          <w:szCs w:val="28"/>
        </w:rPr>
        <w:t>為經營管理組與合作社共同使用，電費分攤將再</w:t>
      </w:r>
      <w:proofErr w:type="gramStart"/>
      <w:r w:rsidRPr="009F7121">
        <w:rPr>
          <w:rFonts w:ascii="標楷體" w:eastAsia="標楷體" w:hAnsi="標楷體" w:hint="eastAsia"/>
          <w:kern w:val="0"/>
          <w:sz w:val="28"/>
          <w:szCs w:val="28"/>
        </w:rPr>
        <w:t>釐</w:t>
      </w:r>
      <w:proofErr w:type="gramEnd"/>
      <w:r w:rsidRPr="009F7121">
        <w:rPr>
          <w:rFonts w:ascii="標楷體" w:eastAsia="標楷體" w:hAnsi="標楷體" w:hint="eastAsia"/>
          <w:kern w:val="0"/>
          <w:sz w:val="28"/>
          <w:szCs w:val="28"/>
        </w:rPr>
        <w:t>清。</w:t>
      </w:r>
      <w:proofErr w:type="gramStart"/>
      <w:r w:rsidR="00F15CE3" w:rsidRPr="009F7121">
        <w:rPr>
          <w:rFonts w:ascii="標楷體" w:eastAsia="標楷體" w:hAnsi="標楷體" w:hint="eastAsia"/>
          <w:kern w:val="0"/>
          <w:sz w:val="28"/>
          <w:szCs w:val="28"/>
        </w:rPr>
        <w:t>小福用電</w:t>
      </w:r>
      <w:proofErr w:type="gramEnd"/>
      <w:r w:rsidR="00F15CE3" w:rsidRPr="009F7121">
        <w:rPr>
          <w:rFonts w:ascii="標楷體" w:eastAsia="標楷體" w:hAnsi="標楷體" w:hint="eastAsia"/>
          <w:kern w:val="0"/>
          <w:sz w:val="28"/>
          <w:szCs w:val="28"/>
        </w:rPr>
        <w:t>總表與合作社加經管組</w:t>
      </w:r>
      <w:proofErr w:type="gramStart"/>
      <w:r w:rsidR="00F15CE3" w:rsidRPr="009F7121">
        <w:rPr>
          <w:rFonts w:ascii="標楷體" w:eastAsia="標楷體" w:hAnsi="標楷體" w:hint="eastAsia"/>
          <w:kern w:val="0"/>
          <w:sz w:val="28"/>
          <w:szCs w:val="28"/>
        </w:rPr>
        <w:t>用電尚差</w:t>
      </w:r>
      <w:proofErr w:type="gramEnd"/>
      <w:r w:rsidR="00F15CE3" w:rsidRPr="009F7121">
        <w:rPr>
          <w:rFonts w:ascii="標楷體" w:eastAsia="標楷體" w:hAnsi="標楷體" w:hint="eastAsia"/>
          <w:kern w:val="0"/>
          <w:sz w:val="28"/>
          <w:szCs w:val="28"/>
        </w:rPr>
        <w:t>48034度電/年，請再行查明是否有漏計之回路。</w:t>
      </w:r>
      <w:r w:rsidR="003C4FAD" w:rsidRPr="009F7121">
        <w:rPr>
          <w:rFonts w:ascii="標楷體" w:eastAsia="標楷體" w:hAnsi="標楷體" w:hint="eastAsia"/>
          <w:kern w:val="0"/>
          <w:sz w:val="28"/>
          <w:szCs w:val="28"/>
        </w:rPr>
        <w:t>經查有2回路無單位使用，量有用電流，已通知該樓使用單位於今</w:t>
      </w:r>
      <w:proofErr w:type="gramStart"/>
      <w:r w:rsidR="003C4FAD" w:rsidRPr="009F7121">
        <w:rPr>
          <w:rFonts w:ascii="標楷體" w:eastAsia="標楷體" w:hAnsi="標楷體" w:hint="eastAsia"/>
          <w:kern w:val="0"/>
          <w:sz w:val="28"/>
          <w:szCs w:val="28"/>
        </w:rPr>
        <w:t>日關其</w:t>
      </w:r>
      <w:proofErr w:type="gramEnd"/>
      <w:r w:rsidR="003C4FAD" w:rsidRPr="009F7121">
        <w:rPr>
          <w:rFonts w:ascii="標楷體" w:eastAsia="標楷體" w:hAnsi="標楷體" w:hint="eastAsia"/>
          <w:kern w:val="0"/>
          <w:sz w:val="28"/>
          <w:szCs w:val="28"/>
        </w:rPr>
        <w:lastRenderedPageBreak/>
        <w:t>電源測試。</w:t>
      </w:r>
    </w:p>
    <w:p w:rsidR="00426942" w:rsidRDefault="00F85CF6"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水源校</w:t>
      </w:r>
      <w:proofErr w:type="gramStart"/>
      <w:r>
        <w:rPr>
          <w:rFonts w:ascii="標楷體" w:eastAsia="標楷體" w:hAnsi="標楷體" w:hint="eastAsia"/>
          <w:kern w:val="0"/>
          <w:sz w:val="28"/>
          <w:szCs w:val="28"/>
        </w:rPr>
        <w:t>區總配電</w:t>
      </w:r>
      <w:proofErr w:type="gramEnd"/>
      <w:r>
        <w:rPr>
          <w:rFonts w:ascii="標楷體" w:eastAsia="標楷體" w:hAnsi="標楷體" w:hint="eastAsia"/>
          <w:kern w:val="0"/>
          <w:sz w:val="28"/>
          <w:szCs w:val="28"/>
        </w:rPr>
        <w:t>站整</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w:t>
      </w:r>
      <w:r w:rsidR="00426942">
        <w:rPr>
          <w:rFonts w:ascii="標楷體" w:eastAsia="標楷體" w:hAnsi="標楷體" w:hint="eastAsia"/>
          <w:kern w:val="0"/>
          <w:sz w:val="28"/>
          <w:szCs w:val="28"/>
        </w:rPr>
        <w:t>經</w:t>
      </w:r>
      <w:r w:rsidR="006B5C9A">
        <w:rPr>
          <w:rFonts w:ascii="標楷體" w:eastAsia="標楷體" w:hAnsi="標楷體" w:hint="eastAsia"/>
          <w:kern w:val="0"/>
          <w:sz w:val="28"/>
          <w:szCs w:val="28"/>
        </w:rPr>
        <w:t>比較其105年及106年</w:t>
      </w:r>
      <w:r w:rsidR="00107363">
        <w:rPr>
          <w:rFonts w:ascii="標楷體" w:eastAsia="標楷體" w:hAnsi="標楷體" w:hint="eastAsia"/>
          <w:kern w:val="0"/>
          <w:sz w:val="28"/>
          <w:szCs w:val="28"/>
        </w:rPr>
        <w:t>7、8</w:t>
      </w:r>
      <w:r w:rsidR="006B5C9A">
        <w:rPr>
          <w:rFonts w:ascii="標楷體" w:eastAsia="標楷體" w:hAnsi="標楷體" w:hint="eastAsia"/>
          <w:kern w:val="0"/>
          <w:sz w:val="28"/>
          <w:szCs w:val="28"/>
        </w:rPr>
        <w:t>月電費，有下降150萬元。</w:t>
      </w:r>
    </w:p>
    <w:p w:rsidR="006B5C9A" w:rsidRPr="009F7121" w:rsidRDefault="006B5C9A"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能源局今年度節能補助案，擬通知資訊工程系、視聽中心、獸醫系自行評估是否參加空調</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換補助。</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4D5DAF"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Pr="00EC57F0" w:rsidRDefault="00EC57F0"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更換完成，之後再校正、測試、調整</w:t>
      </w:r>
      <w:r w:rsidR="00367B4A">
        <w:rPr>
          <w:rFonts w:ascii="標楷體" w:eastAsia="標楷體" w:hAnsi="標楷體" w:hint="eastAsia"/>
          <w:sz w:val="28"/>
          <w:szCs w:val="28"/>
        </w:rPr>
        <w:t>，另學校需提供2組IP</w:t>
      </w:r>
      <w:r w:rsidR="003F5ABC">
        <w:rPr>
          <w:rFonts w:ascii="標楷體" w:eastAsia="標楷體" w:hAnsi="標楷體" w:hint="eastAsia"/>
          <w:sz w:val="28"/>
          <w:szCs w:val="28"/>
        </w:rPr>
        <w:t>。拆除之舊燈具存於水源校區倉庫，留做備品。(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，於9/19會</w:t>
      </w:r>
      <w:proofErr w:type="gramStart"/>
      <w:r w:rsidR="009904A5">
        <w:rPr>
          <w:rFonts w:ascii="標楷體" w:eastAsia="標楷體" w:hAnsi="標楷體" w:hint="eastAsia"/>
          <w:sz w:val="28"/>
          <w:szCs w:val="28"/>
        </w:rPr>
        <w:t>勘研</w:t>
      </w:r>
      <w:proofErr w:type="gramEnd"/>
      <w:r w:rsidR="009904A5">
        <w:rPr>
          <w:rFonts w:ascii="標楷體" w:eastAsia="標楷體" w:hAnsi="標楷體" w:hint="eastAsia"/>
          <w:sz w:val="28"/>
          <w:szCs w:val="28"/>
        </w:rPr>
        <w:t>揚將協調CCTV之IP</w:t>
      </w:r>
      <w:r w:rsidR="003D5061">
        <w:rPr>
          <w:rFonts w:ascii="標楷體" w:eastAsia="標楷體" w:hAnsi="標楷體" w:hint="eastAsia"/>
          <w:sz w:val="28"/>
          <w:szCs w:val="28"/>
        </w:rPr>
        <w:t>使用</w:t>
      </w:r>
      <w:r w:rsidR="004D5DAF">
        <w:rPr>
          <w:rFonts w:ascii="標楷體" w:eastAsia="標楷體" w:hAnsi="標楷體" w:hint="eastAsia"/>
          <w:sz w:val="28"/>
          <w:szCs w:val="28"/>
        </w:rPr>
        <w:t>，本案IP取得</w:t>
      </w:r>
      <w:proofErr w:type="gramStart"/>
      <w:r w:rsidR="004D5DAF">
        <w:rPr>
          <w:rFonts w:ascii="標楷體" w:eastAsia="標楷體" w:hAnsi="標楷體" w:hint="eastAsia"/>
          <w:sz w:val="28"/>
          <w:szCs w:val="28"/>
        </w:rPr>
        <w:t>研揚擬</w:t>
      </w:r>
      <w:proofErr w:type="gramEnd"/>
      <w:r w:rsidR="004D5DAF">
        <w:rPr>
          <w:rFonts w:ascii="標楷體" w:eastAsia="標楷體" w:hAnsi="標楷體" w:hint="eastAsia"/>
          <w:sz w:val="28"/>
          <w:szCs w:val="28"/>
        </w:rPr>
        <w:t>自行申請中華電信網路</w:t>
      </w:r>
      <w:r w:rsidR="003D5061">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w:t>
      </w:r>
      <w:r w:rsidR="002E31DA">
        <w:rPr>
          <w:rFonts w:ascii="標楷體" w:eastAsia="標楷體" w:hAnsi="標楷體" w:hint="eastAsia"/>
          <w:kern w:val="0"/>
          <w:sz w:val="28"/>
          <w:szCs w:val="28"/>
        </w:rPr>
        <w:lastRenderedPageBreak/>
        <w:t>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BB2725">
        <w:rPr>
          <w:rFonts w:ascii="標楷體" w:eastAsia="標楷體" w:hAnsi="標楷體" w:hint="eastAsia"/>
          <w:kern w:val="0"/>
          <w:sz w:val="28"/>
          <w:szCs w:val="28"/>
        </w:rPr>
        <w:t>上週有單位提出有廁所無水</w:t>
      </w:r>
      <w:r w:rsidR="00F200E1">
        <w:rPr>
          <w:rFonts w:ascii="標楷體" w:eastAsia="標楷體" w:hAnsi="標楷體" w:hint="eastAsia"/>
          <w:kern w:val="0"/>
          <w:sz w:val="28"/>
          <w:szCs w:val="28"/>
        </w:rPr>
        <w:t>情形發生</w:t>
      </w:r>
      <w:r w:rsidR="00BB2725">
        <w:rPr>
          <w:rFonts w:ascii="標楷體" w:eastAsia="標楷體" w:hAnsi="標楷體" w:hint="eastAsia"/>
          <w:kern w:val="0"/>
          <w:sz w:val="28"/>
          <w:szCs w:val="28"/>
        </w:rPr>
        <w:t>，</w:t>
      </w:r>
      <w:r w:rsidR="00DB1B0D">
        <w:rPr>
          <w:rFonts w:ascii="標楷體" w:eastAsia="標楷體" w:hAnsi="標楷體" w:hint="eastAsia"/>
          <w:kern w:val="0"/>
          <w:sz w:val="28"/>
          <w:szCs w:val="28"/>
        </w:rPr>
        <w:t>目前尚有大陸社供水需處理</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r w:rsidR="00B01FBB">
        <w:rPr>
          <w:rFonts w:ascii="標楷體" w:eastAsia="標楷體" w:hAnsi="標楷體" w:hint="eastAsia"/>
          <w:sz w:val="28"/>
          <w:szCs w:val="28"/>
        </w:rPr>
        <w:t>，飛利普同意配合測試</w:t>
      </w:r>
      <w:r w:rsidR="003D5061">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w:t>
      </w:r>
      <w:r w:rsidRPr="00172C54">
        <w:rPr>
          <w:rFonts w:ascii="標楷體" w:eastAsia="標楷體" w:hAnsi="標楷體" w:hint="eastAsia"/>
          <w:kern w:val="0"/>
          <w:sz w:val="28"/>
          <w:szCs w:val="28"/>
        </w:rPr>
        <w:lastRenderedPageBreak/>
        <w:t>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p>
    <w:p w:rsidR="00B01FBB" w:rsidRPr="00B71AB4"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8C7" w:rsidRDefault="008F78C7" w:rsidP="005D44B8">
      <w:r>
        <w:separator/>
      </w:r>
    </w:p>
  </w:endnote>
  <w:endnote w:type="continuationSeparator" w:id="0">
    <w:p w:rsidR="008F78C7" w:rsidRDefault="008F78C7"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8C7" w:rsidRDefault="008F78C7" w:rsidP="005D44B8">
      <w:r>
        <w:separator/>
      </w:r>
    </w:p>
  </w:footnote>
  <w:footnote w:type="continuationSeparator" w:id="0">
    <w:p w:rsidR="008F78C7" w:rsidRDefault="008F78C7"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79F"/>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16A32"/>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8F78C7"/>
    <w:rsid w:val="00906719"/>
    <w:rsid w:val="009116C1"/>
    <w:rsid w:val="00916877"/>
    <w:rsid w:val="00916FCE"/>
    <w:rsid w:val="00917F66"/>
    <w:rsid w:val="00926BAC"/>
    <w:rsid w:val="00926D60"/>
    <w:rsid w:val="00927BD4"/>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1F076-C7BB-4E89-B727-24049F71A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4</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cp:lastPrinted>2016-12-27T02:29:00Z</cp:lastPrinted>
  <dcterms:created xsi:type="dcterms:W3CDTF">2017-09-14T02:28:00Z</dcterms:created>
  <dcterms:modified xsi:type="dcterms:W3CDTF">2017-10-03T01:04:00Z</dcterms:modified>
</cp:coreProperties>
</file>