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="00F76E28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</w:t>
      </w:r>
      <w:r w:rsidR="006C209A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F76E28">
        <w:rPr>
          <w:rFonts w:ascii="標楷體" w:eastAsia="標楷體" w:hAnsi="標楷體" w:hint="eastAsia"/>
          <w:sz w:val="28"/>
          <w:szCs w:val="28"/>
        </w:rPr>
        <w:t>31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9A01A9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，並</w:t>
      </w:r>
      <w:proofErr w:type="gramStart"/>
      <w:r w:rsidR="00AA3435">
        <w:rPr>
          <w:rFonts w:ascii="標楷體" w:eastAsia="標楷體" w:hAnsi="標楷體" w:hint="eastAsia"/>
          <w:kern w:val="0"/>
          <w:sz w:val="28"/>
          <w:szCs w:val="28"/>
        </w:rPr>
        <w:t>確認館列管</w:t>
      </w:r>
      <w:proofErr w:type="gramEnd"/>
      <w:r w:rsidR="00AA3435">
        <w:rPr>
          <w:rFonts w:ascii="標楷體" w:eastAsia="標楷體" w:hAnsi="標楷體" w:hint="eastAsia"/>
          <w:kern w:val="0"/>
          <w:sz w:val="28"/>
          <w:szCs w:val="28"/>
        </w:rPr>
        <w:t>範圍面積。</w:t>
      </w:r>
    </w:p>
    <w:p w:rsidR="00BE7901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F76E28">
        <w:rPr>
          <w:rFonts w:ascii="標楷體" w:eastAsia="標楷體" w:hAnsi="標楷體" w:hint="eastAsia"/>
          <w:kern w:val="0"/>
          <w:sz w:val="28"/>
          <w:szCs w:val="28"/>
        </w:rPr>
        <w:t>106年電費擬於8月將電費資料交主計室扣繳各院系所及處室電費。</w:t>
      </w:r>
    </w:p>
    <w:p w:rsidR="00FC6E3C" w:rsidRDefault="002E6D5B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外語中心水表於6/17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於計資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後方重新配管，其每日用水量下降約200度。</w:t>
      </w:r>
    </w:p>
    <w:p w:rsidR="00061E9A" w:rsidRDefault="0088004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106年電費</w:t>
      </w:r>
      <w:r w:rsidR="00684707">
        <w:rPr>
          <w:rFonts w:ascii="標楷體" w:eastAsia="標楷體" w:hAnsi="標楷體" w:hint="eastAsia"/>
          <w:kern w:val="0"/>
          <w:sz w:val="28"/>
          <w:szCs w:val="28"/>
        </w:rPr>
        <w:t>建物名稱修正請依</w:t>
      </w:r>
      <w:r>
        <w:rPr>
          <w:rFonts w:ascii="標楷體" w:eastAsia="標楷體" w:hAnsi="標楷體" w:hint="eastAsia"/>
          <w:kern w:val="0"/>
          <w:sz w:val="28"/>
          <w:szCs w:val="28"/>
        </w:rPr>
        <w:t>保管組</w:t>
      </w:r>
      <w:r w:rsidR="00684707">
        <w:rPr>
          <w:rFonts w:ascii="標楷體" w:eastAsia="標楷體" w:hAnsi="標楷體" w:hint="eastAsia"/>
          <w:kern w:val="0"/>
          <w:sz w:val="28"/>
          <w:szCs w:val="28"/>
        </w:rPr>
        <w:t>名稱建置，可加注現況名稱。聯合服務中心因屬秘書室業務</w:t>
      </w:r>
      <w:r w:rsidR="00161CD8">
        <w:rPr>
          <w:rFonts w:ascii="標楷體" w:eastAsia="標楷體" w:hAnsi="標楷體" w:hint="eastAsia"/>
          <w:kern w:val="0"/>
          <w:sz w:val="28"/>
          <w:szCs w:val="28"/>
        </w:rPr>
        <w:t>執行，其電費擬仍應歸秘書室負擔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875CE5">
        <w:rPr>
          <w:rFonts w:ascii="標楷體" w:eastAsia="標楷體" w:hAnsi="標楷體" w:hint="eastAsia"/>
          <w:kern w:val="0"/>
          <w:sz w:val="28"/>
          <w:szCs w:val="28"/>
        </w:rPr>
        <w:t>少數房舍因使用權轉移，會造成部分使用場所用電度數為零，為保留房舍戶籍完整性，供日後資料查詢，</w:t>
      </w:r>
      <w:proofErr w:type="gramStart"/>
      <w:r w:rsidR="006D150B">
        <w:rPr>
          <w:rFonts w:ascii="標楷體" w:eastAsia="標楷體" w:hAnsi="標楷體" w:hint="eastAsia"/>
          <w:kern w:val="0"/>
          <w:sz w:val="28"/>
          <w:szCs w:val="28"/>
        </w:rPr>
        <w:t>擬宜依</w:t>
      </w:r>
      <w:proofErr w:type="gramEnd"/>
      <w:r w:rsidR="006D150B">
        <w:rPr>
          <w:rFonts w:ascii="標楷體" w:eastAsia="標楷體" w:hAnsi="標楷體" w:hint="eastAsia"/>
          <w:kern w:val="0"/>
          <w:sz w:val="28"/>
          <w:szCs w:val="28"/>
        </w:rPr>
        <w:t>原表格建檔，必要時產出再將其隱藏</w:t>
      </w:r>
      <w:r w:rsidR="00875CE5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</w:p>
    <w:p w:rsidR="00122FDE" w:rsidRPr="0091160D" w:rsidRDefault="00582592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2E6D5B">
        <w:rPr>
          <w:rFonts w:ascii="標楷體" w:eastAsia="標楷體" w:hAnsi="標楷體" w:hint="eastAsia"/>
          <w:sz w:val="28"/>
          <w:szCs w:val="28"/>
        </w:rPr>
        <w:t>6/27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日進場施工。</w:t>
      </w:r>
      <w:r w:rsidR="006D150B">
        <w:rPr>
          <w:rFonts w:ascii="標楷體" w:eastAsia="標楷體" w:hAnsi="標楷體" w:hint="eastAsia"/>
          <w:sz w:val="28"/>
          <w:szCs w:val="28"/>
        </w:rPr>
        <w:t>已施工</w:t>
      </w:r>
      <w:r w:rsidR="00AA3435">
        <w:rPr>
          <w:rFonts w:ascii="標楷體" w:eastAsia="標楷體" w:hAnsi="標楷體" w:hint="eastAsia"/>
          <w:sz w:val="28"/>
          <w:szCs w:val="28"/>
        </w:rPr>
        <w:t>至普通教室</w:t>
      </w:r>
      <w:r w:rsidR="006D150B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擬於8/2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88004C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</w:t>
      </w:r>
      <w:r>
        <w:rPr>
          <w:rFonts w:ascii="標楷體" w:eastAsia="標楷體" w:hAnsi="標楷體" w:hint="eastAsia"/>
          <w:sz w:val="28"/>
          <w:szCs w:val="28"/>
        </w:rPr>
        <w:lastRenderedPageBreak/>
        <w:t>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。擬公告補助展延至5/31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A11A8">
        <w:rPr>
          <w:rFonts w:ascii="標楷體" w:eastAsia="標楷體" w:hAnsi="標楷體" w:hint="eastAsia"/>
          <w:sz w:val="28"/>
          <w:szCs w:val="28"/>
        </w:rPr>
        <w:t>2</w:t>
      </w:r>
      <w:r w:rsidR="00AA3435">
        <w:rPr>
          <w:rFonts w:ascii="標楷體" w:eastAsia="標楷體" w:hAnsi="標楷體" w:hint="eastAsia"/>
          <w:sz w:val="28"/>
          <w:szCs w:val="28"/>
        </w:rPr>
        <w:t>76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A11A8">
        <w:rPr>
          <w:rFonts w:ascii="標楷體" w:eastAsia="標楷體" w:hAnsi="標楷體" w:hint="eastAsia"/>
          <w:sz w:val="28"/>
          <w:szCs w:val="28"/>
        </w:rPr>
        <w:t>4</w:t>
      </w:r>
      <w:r w:rsidR="008A16CD">
        <w:rPr>
          <w:rFonts w:ascii="標楷體" w:eastAsia="標楷體" w:hAnsi="標楷體" w:hint="eastAsia"/>
          <w:sz w:val="28"/>
          <w:szCs w:val="28"/>
        </w:rPr>
        <w:t>8</w:t>
      </w:r>
      <w:r w:rsidR="00AA3435">
        <w:rPr>
          <w:rFonts w:ascii="標楷體" w:eastAsia="標楷體" w:hAnsi="標楷體" w:hint="eastAsia"/>
          <w:sz w:val="28"/>
          <w:szCs w:val="28"/>
        </w:rPr>
        <w:t>2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6B7CD9">
        <w:rPr>
          <w:rFonts w:ascii="標楷體" w:eastAsia="標楷體" w:hAnsi="標楷體" w:hint="eastAsia"/>
          <w:sz w:val="28"/>
          <w:szCs w:val="28"/>
        </w:rPr>
        <w:t>已核銷140萬元。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，將排教育訓練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並請廠商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調整照度為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完工</w:t>
      </w:r>
      <w:r w:rsidR="006E13E3">
        <w:rPr>
          <w:rFonts w:ascii="標楷體" w:eastAsia="標楷體" w:hAnsi="標楷體" w:hint="eastAsia"/>
          <w:kern w:val="0"/>
          <w:sz w:val="28"/>
          <w:szCs w:val="28"/>
        </w:rPr>
        <w:t>前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1.1倍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23BA3" w:rsidRDefault="006A449C" w:rsidP="005F0D9A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裝設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原故障燈亦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更新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燈頸外觀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改善已於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6/7完成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，將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再會同校規及劉老師會</w:t>
      </w:r>
      <w:proofErr w:type="gramStart"/>
      <w:r w:rsidR="006B7CD9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93230D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397582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>
        <w:rPr>
          <w:rFonts w:ascii="標楷體" w:eastAsia="標楷體" w:hAnsi="標楷體" w:hint="eastAsia"/>
          <w:sz w:val="28"/>
          <w:szCs w:val="28"/>
        </w:rPr>
        <w:t>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</w:t>
      </w:r>
      <w:proofErr w:type="gramStart"/>
      <w:r w:rsidR="0043439C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</w:t>
      </w:r>
      <w:proofErr w:type="gramStart"/>
      <w:r w:rsidR="00F93134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76EAB">
        <w:rPr>
          <w:rFonts w:ascii="標楷體" w:eastAsia="標楷體" w:hAnsi="標楷體" w:hint="eastAsia"/>
          <w:sz w:val="28"/>
          <w:szCs w:val="28"/>
        </w:rPr>
        <w:t>另廠商原則同意將加工、國發、新聞屋頂防水辦理重做。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評估及分擔說明，已轉知系所評估是否有意願繼續辦理，並考量副約條文。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867" w:rsidRDefault="00375867" w:rsidP="005D44B8">
      <w:r>
        <w:separator/>
      </w:r>
    </w:p>
  </w:endnote>
  <w:endnote w:type="continuationSeparator" w:id="0">
    <w:p w:rsidR="00375867" w:rsidRDefault="00375867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867" w:rsidRDefault="00375867" w:rsidP="005D44B8">
      <w:r>
        <w:separator/>
      </w:r>
    </w:p>
  </w:footnote>
  <w:footnote w:type="continuationSeparator" w:id="0">
    <w:p w:rsidR="00375867" w:rsidRDefault="00375867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0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422"/>
    <w:rsid w:val="00026D9E"/>
    <w:rsid w:val="00030A6F"/>
    <w:rsid w:val="000318B0"/>
    <w:rsid w:val="00031CF1"/>
    <w:rsid w:val="00032E34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4707"/>
    <w:rsid w:val="0068596E"/>
    <w:rsid w:val="00686CA0"/>
    <w:rsid w:val="00687E8D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707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13B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A66"/>
    <w:rsid w:val="00FC33C1"/>
    <w:rsid w:val="00FC44A8"/>
    <w:rsid w:val="00FC58B4"/>
    <w:rsid w:val="00FC5D46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9D958-1D81-4632-934D-572AE8C54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2016-12-27T02:29:00Z</cp:lastPrinted>
  <dcterms:created xsi:type="dcterms:W3CDTF">2018-07-11T02:05:00Z</dcterms:created>
  <dcterms:modified xsi:type="dcterms:W3CDTF">2018-07-31T08:14:00Z</dcterms:modified>
</cp:coreProperties>
</file>