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</w:t>
      </w:r>
      <w:r w:rsidR="000D6A5A">
        <w:rPr>
          <w:rFonts w:ascii="標楷體" w:eastAsia="標楷體" w:hAnsi="標楷體" w:hint="eastAsia"/>
          <w:sz w:val="28"/>
          <w:szCs w:val="28"/>
        </w:rPr>
        <w:t>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年第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="001027A5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</w:t>
      </w:r>
      <w:r w:rsidR="006C7FD5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年</w:t>
      </w:r>
      <w:r w:rsidR="00E319CC">
        <w:rPr>
          <w:rFonts w:ascii="標楷體" w:eastAsia="標楷體" w:hAnsi="標楷體" w:hint="eastAsia"/>
          <w:sz w:val="28"/>
          <w:szCs w:val="28"/>
        </w:rPr>
        <w:t>0</w:t>
      </w:r>
      <w:r w:rsidR="00B162AB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027A5">
        <w:rPr>
          <w:rFonts w:ascii="標楷體" w:eastAsia="標楷體" w:hAnsi="標楷體" w:hint="eastAsia"/>
          <w:sz w:val="28"/>
          <w:szCs w:val="28"/>
        </w:rPr>
        <w:t>14</w:t>
      </w:r>
      <w:r w:rsidR="0014548E">
        <w:rPr>
          <w:rFonts w:ascii="標楷體" w:eastAsia="標楷體" w:hAnsi="標楷體" w:hint="eastAsia"/>
          <w:sz w:val="28"/>
          <w:szCs w:val="28"/>
        </w:rPr>
        <w:t>日（星期</w:t>
      </w:r>
      <w:r w:rsidR="006C7FD5">
        <w:rPr>
          <w:rFonts w:ascii="標楷體" w:eastAsia="標楷體" w:hAnsi="標楷體" w:hint="eastAsia"/>
          <w:sz w:val="28"/>
          <w:szCs w:val="28"/>
        </w:rPr>
        <w:t>二</w:t>
      </w:r>
      <w:r w:rsidRPr="00966063">
        <w:rPr>
          <w:rFonts w:ascii="標楷體" w:eastAsia="標楷體" w:hAnsi="標楷體" w:hint="eastAsia"/>
          <w:sz w:val="28"/>
          <w:szCs w:val="28"/>
        </w:rPr>
        <w:t>）下午</w:t>
      </w:r>
      <w:r w:rsidR="009A01A9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  <w:r w:rsidR="00AB0B5E">
        <w:rPr>
          <w:rFonts w:ascii="標楷體" w:eastAsia="標楷體" w:hAnsi="標楷體" w:hint="eastAsia"/>
          <w:sz w:val="28"/>
          <w:szCs w:val="28"/>
        </w:rPr>
        <w:t>00</w:t>
      </w:r>
      <w:r w:rsidR="002C46EA">
        <w:rPr>
          <w:rFonts w:ascii="標楷體" w:eastAsia="標楷體" w:hAnsi="標楷體" w:hint="eastAsia"/>
          <w:sz w:val="28"/>
          <w:szCs w:val="28"/>
        </w:rPr>
        <w:t>分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bookmarkStart w:id="0" w:name="_GoBack"/>
      <w:bookmarkEnd w:id="0"/>
      <w:r w:rsidR="00B162AB">
        <w:rPr>
          <w:rFonts w:ascii="標楷體" w:eastAsia="標楷體" w:hAnsi="標楷體" w:hint="eastAsia"/>
          <w:sz w:val="28"/>
          <w:szCs w:val="28"/>
        </w:rPr>
        <w:t>第三</w:t>
      </w:r>
      <w:r w:rsidR="00C934D3">
        <w:rPr>
          <w:rFonts w:ascii="標楷體" w:eastAsia="標楷體" w:hAnsi="標楷體" w:hint="eastAsia"/>
          <w:sz w:val="28"/>
          <w:szCs w:val="28"/>
        </w:rPr>
        <w:t>會</w:t>
      </w:r>
      <w:r w:rsidR="00687E8D">
        <w:rPr>
          <w:rFonts w:ascii="標楷體" w:eastAsia="標楷體" w:hAnsi="標楷體" w:hint="eastAsia"/>
          <w:sz w:val="28"/>
          <w:szCs w:val="28"/>
        </w:rPr>
        <w:t>議室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6314B6">
        <w:rPr>
          <w:rFonts w:ascii="標楷體" w:eastAsia="標楷體" w:hAnsi="標楷體" w:hint="eastAsia"/>
          <w:sz w:val="28"/>
          <w:szCs w:val="28"/>
        </w:rPr>
        <w:t>徐副總</w:t>
      </w:r>
      <w:proofErr w:type="gramStart"/>
      <w:r w:rsidR="006314B6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="006314B6">
        <w:rPr>
          <w:rFonts w:ascii="標楷體" w:eastAsia="標楷體" w:hAnsi="標楷體" w:hint="eastAsia"/>
          <w:sz w:val="28"/>
          <w:szCs w:val="28"/>
        </w:rPr>
        <w:t>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</w:t>
      </w:r>
      <w:r w:rsidR="00D26FC6">
        <w:rPr>
          <w:rFonts w:ascii="標楷體" w:eastAsia="標楷體" w:hAnsi="標楷體" w:hint="eastAsia"/>
          <w:sz w:val="28"/>
          <w:szCs w:val="28"/>
        </w:rPr>
        <w:t>記</w:t>
      </w:r>
      <w:r w:rsidRPr="00966063">
        <w:rPr>
          <w:rFonts w:ascii="標楷體" w:eastAsia="標楷體" w:hAnsi="標楷體" w:hint="eastAsia"/>
          <w:sz w:val="28"/>
          <w:szCs w:val="28"/>
        </w:rPr>
        <w:t>錄：</w:t>
      </w:r>
      <w:r w:rsidR="00B162AB">
        <w:rPr>
          <w:rFonts w:ascii="標楷體" w:eastAsia="標楷體" w:hAnsi="標楷體" w:hint="eastAsia"/>
          <w:sz w:val="28"/>
          <w:szCs w:val="28"/>
        </w:rPr>
        <w:t>李添福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DE5C77" w:rsidRDefault="00DE5C77" w:rsidP="00DE5C7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熱泵熱水系統案(許育菁):</w:t>
      </w:r>
    </w:p>
    <w:p w:rsidR="00C2107A" w:rsidRPr="00A75E09" w:rsidRDefault="00C25DC2" w:rsidP="00A75E09">
      <w:pPr>
        <w:spacing w:line="360" w:lineRule="exact"/>
        <w:ind w:leftChars="250" w:left="600"/>
        <w:rPr>
          <w:rFonts w:ascii="標楷體" w:eastAsia="標楷體" w:hAnsi="標楷體" w:cs="Segoe UI"/>
          <w:sz w:val="28"/>
          <w:szCs w:val="28"/>
        </w:rPr>
      </w:pPr>
      <w:r w:rsidRPr="00A75E09">
        <w:rPr>
          <w:rFonts w:ascii="標楷體" w:eastAsia="標楷體" w:hAnsi="標楷體" w:cs="Segoe UI" w:hint="eastAsia"/>
          <w:sz w:val="28"/>
          <w:szCs w:val="28"/>
        </w:rPr>
        <w:t>有關熱泵工程部分，經學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務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處住宿服務組表示(文號:1060026652):因結構安全疑慮，於結構補強後再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行施作熱泵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，屆時確認期程後再行通知營</w:t>
      </w:r>
      <w:proofErr w:type="gramStart"/>
      <w:r w:rsidRPr="00A75E09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Pr="00A75E09">
        <w:rPr>
          <w:rFonts w:ascii="標楷體" w:eastAsia="標楷體" w:hAnsi="標楷體" w:cs="Segoe UI" w:hint="eastAsia"/>
          <w:sz w:val="28"/>
          <w:szCs w:val="28"/>
        </w:rPr>
        <w:t>組</w:t>
      </w:r>
      <w:r w:rsidR="00CC0AD9" w:rsidRPr="00A75E09">
        <w:rPr>
          <w:rFonts w:ascii="標楷體" w:eastAsia="標楷體" w:hAnsi="標楷體" w:cs="Segoe UI" w:hint="eastAsia"/>
          <w:sz w:val="28"/>
          <w:szCs w:val="28"/>
        </w:rPr>
        <w:t>。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住服組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表示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研一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男女及男7女2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熱泵被列為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違建物。請營</w:t>
      </w:r>
      <w:proofErr w:type="gramStart"/>
      <w:r w:rsidR="00733FEA">
        <w:rPr>
          <w:rFonts w:ascii="標楷體" w:eastAsia="標楷體" w:hAnsi="標楷體" w:cs="Segoe UI" w:hint="eastAsia"/>
          <w:sz w:val="28"/>
          <w:szCs w:val="28"/>
        </w:rPr>
        <w:t>繕</w:t>
      </w:r>
      <w:proofErr w:type="gramEnd"/>
      <w:r w:rsidR="00733FEA">
        <w:rPr>
          <w:rFonts w:ascii="標楷體" w:eastAsia="標楷體" w:hAnsi="標楷體" w:cs="Segoe UI" w:hint="eastAsia"/>
          <w:sz w:val="28"/>
          <w:szCs w:val="28"/>
        </w:rPr>
        <w:t>組</w:t>
      </w:r>
      <w:r w:rsidR="009A01A9">
        <w:rPr>
          <w:rFonts w:ascii="標楷體" w:eastAsia="標楷體" w:hAnsi="標楷體" w:cs="Segoe UI" w:hint="eastAsia"/>
          <w:sz w:val="28"/>
          <w:szCs w:val="28"/>
        </w:rPr>
        <w:t>評估申請雜照之可行性。</w:t>
      </w:r>
    </w:p>
    <w:p w:rsidR="000E02B2" w:rsidRPr="000E02B2" w:rsidRDefault="000E02B2" w:rsidP="000E02B2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0E02B2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0E02B2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2F08CC" w:rsidRDefault="002F08CC" w:rsidP="002F08CC">
      <w:pPr>
        <w:pStyle w:val="a7"/>
        <w:spacing w:line="360" w:lineRule="exact"/>
        <w:ind w:leftChars="0" w:left="709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目前正常履</w:t>
      </w:r>
      <w:r w:rsidR="0087777C">
        <w:rPr>
          <w:rFonts w:ascii="標楷體" w:eastAsia="標楷體" w:hAnsi="標楷體" w:cs="Segoe UI" w:hint="eastAsia"/>
          <w:sz w:val="28"/>
          <w:szCs w:val="28"/>
        </w:rPr>
        <w:t>行</w:t>
      </w:r>
      <w:r>
        <w:rPr>
          <w:rFonts w:ascii="標楷體" w:eastAsia="標楷體" w:hAnsi="標楷體" w:cs="Segoe UI" w:hint="eastAsia"/>
          <w:sz w:val="28"/>
          <w:szCs w:val="28"/>
        </w:rPr>
        <w:t>後續15年</w:t>
      </w:r>
      <w:r w:rsidR="00D91F7F">
        <w:rPr>
          <w:rFonts w:ascii="標楷體" w:eastAsia="標楷體" w:hAnsi="標楷體" w:cs="Segoe UI" w:hint="eastAsia"/>
          <w:sz w:val="28"/>
          <w:szCs w:val="28"/>
        </w:rPr>
        <w:t>全</w:t>
      </w:r>
      <w:r>
        <w:rPr>
          <w:rFonts w:ascii="標楷體" w:eastAsia="標楷體" w:hAnsi="標楷體" w:cs="Segoe UI" w:hint="eastAsia"/>
          <w:sz w:val="28"/>
          <w:szCs w:val="28"/>
        </w:rPr>
        <w:t>責</w:t>
      </w:r>
      <w:r w:rsidR="00D91F7F">
        <w:rPr>
          <w:rFonts w:ascii="標楷體" w:eastAsia="標楷體" w:hAnsi="標楷體" w:cs="Segoe UI" w:hint="eastAsia"/>
          <w:sz w:val="28"/>
          <w:szCs w:val="28"/>
        </w:rPr>
        <w:t>維護保養</w:t>
      </w:r>
      <w:r w:rsidR="0087777C">
        <w:rPr>
          <w:rFonts w:ascii="標楷體" w:eastAsia="標楷體" w:hAnsi="標楷體" w:cs="Segoe UI" w:hint="eastAsia"/>
          <w:sz w:val="28"/>
          <w:szCs w:val="28"/>
        </w:rPr>
        <w:t>合約</w:t>
      </w:r>
      <w:r w:rsidR="00D91F7F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5D44B8" w:rsidRPr="0087777C" w:rsidRDefault="00A51A48" w:rsidP="0087777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87777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5D44B8" w:rsidRPr="0087777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5D44B8" w:rsidRPr="0087777C">
        <w:rPr>
          <w:rFonts w:ascii="標楷體" w:eastAsia="標楷體" w:hAnsi="標楷體" w:hint="eastAsia"/>
          <w:sz w:val="28"/>
          <w:szCs w:val="28"/>
        </w:rPr>
        <w:t>（</w:t>
      </w:r>
      <w:r w:rsidR="00633569" w:rsidRPr="0087777C">
        <w:rPr>
          <w:rFonts w:ascii="標楷體" w:eastAsia="標楷體" w:hAnsi="標楷體" w:hint="eastAsia"/>
          <w:sz w:val="28"/>
          <w:szCs w:val="28"/>
        </w:rPr>
        <w:t>黃逸群</w:t>
      </w:r>
      <w:r w:rsidR="005D44B8" w:rsidRPr="0087777C">
        <w:rPr>
          <w:rFonts w:ascii="標楷體" w:eastAsia="標楷體" w:hAnsi="標楷體" w:hint="eastAsia"/>
          <w:sz w:val="28"/>
          <w:szCs w:val="28"/>
        </w:rPr>
        <w:t>）</w:t>
      </w:r>
    </w:p>
    <w:p w:rsidR="00061E9A" w:rsidRDefault="00F76E28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討論教育部訂定108年降低EUI值為81之節電目標</w:t>
      </w:r>
      <w:r w:rsidR="000360CA">
        <w:rPr>
          <w:rFonts w:ascii="標楷體" w:eastAsia="標楷體" w:hAnsi="標楷體" w:hint="eastAsia"/>
          <w:kern w:val="0"/>
          <w:sz w:val="28"/>
          <w:szCs w:val="28"/>
        </w:rPr>
        <w:t>。</w:t>
      </w:r>
      <w:r>
        <w:rPr>
          <w:rFonts w:ascii="標楷體" w:eastAsia="標楷體" w:hAnsi="標楷體" w:hint="eastAsia"/>
          <w:kern w:val="0"/>
          <w:sz w:val="28"/>
          <w:szCs w:val="28"/>
        </w:rPr>
        <w:t>請再確認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列管電號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實際電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號差異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，並</w:t>
      </w:r>
      <w:proofErr w:type="gramStart"/>
      <w:r w:rsidR="00AA3435">
        <w:rPr>
          <w:rFonts w:ascii="標楷體" w:eastAsia="標楷體" w:hAnsi="標楷體" w:hint="eastAsia"/>
          <w:kern w:val="0"/>
          <w:sz w:val="28"/>
          <w:szCs w:val="28"/>
        </w:rPr>
        <w:t>確認館列管</w:t>
      </w:r>
      <w:proofErr w:type="gramEnd"/>
      <w:r w:rsidR="00AA3435">
        <w:rPr>
          <w:rFonts w:ascii="標楷體" w:eastAsia="標楷體" w:hAnsi="標楷體" w:hint="eastAsia"/>
          <w:kern w:val="0"/>
          <w:sz w:val="28"/>
          <w:szCs w:val="28"/>
        </w:rPr>
        <w:t>範圍面積。</w:t>
      </w:r>
    </w:p>
    <w:p w:rsidR="00BE7901" w:rsidRDefault="009A01A9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全校電費請於每年11月底前完成所</w:t>
      </w:r>
      <w:r w:rsidR="00C77201">
        <w:rPr>
          <w:rFonts w:ascii="標楷體" w:eastAsia="標楷體" w:hAnsi="標楷體" w:hint="eastAsia"/>
          <w:kern w:val="0"/>
          <w:sz w:val="28"/>
          <w:szCs w:val="28"/>
        </w:rPr>
        <w:t>有</w:t>
      </w:r>
      <w:r>
        <w:rPr>
          <w:rFonts w:ascii="標楷體" w:eastAsia="標楷體" w:hAnsi="標楷體" w:hint="eastAsia"/>
          <w:kern w:val="0"/>
          <w:sz w:val="28"/>
          <w:szCs w:val="28"/>
        </w:rPr>
        <w:t>電表資料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補登工作，並開始計算各系所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用電</w:t>
      </w:r>
      <w:r w:rsidR="00D4213B">
        <w:rPr>
          <w:rFonts w:ascii="標楷體" w:eastAsia="標楷體" w:hAnsi="標楷體" w:hint="eastAsia"/>
          <w:kern w:val="0"/>
          <w:sz w:val="28"/>
          <w:szCs w:val="28"/>
        </w:rPr>
        <w:t>度數及</w:t>
      </w:r>
      <w:r w:rsidR="00BE7901">
        <w:rPr>
          <w:rFonts w:ascii="標楷體" w:eastAsia="標楷體" w:hAnsi="標楷體" w:hint="eastAsia"/>
          <w:kern w:val="0"/>
          <w:sz w:val="28"/>
          <w:szCs w:val="28"/>
        </w:rPr>
        <w:t>電費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106年電費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已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於8月將電費資料交主計室扣繳各院系所及處室電費</w:t>
      </w:r>
      <w:r w:rsidR="001027A5">
        <w:rPr>
          <w:rFonts w:ascii="標楷體" w:eastAsia="標楷體" w:hAnsi="標楷體" w:hint="eastAsia"/>
          <w:kern w:val="0"/>
          <w:sz w:val="28"/>
          <w:szCs w:val="28"/>
        </w:rPr>
        <w:t>，107年電表檢核中</w:t>
      </w:r>
      <w:r w:rsidR="00F76E2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36410D" w:rsidRDefault="00900D9E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 w:hint="eastAsia"/>
          <w:kern w:val="0"/>
          <w:sz w:val="28"/>
          <w:szCs w:val="28"/>
        </w:rPr>
      </w:pPr>
      <w:r w:rsidRPr="0036410D">
        <w:rPr>
          <w:rFonts w:ascii="標楷體" w:eastAsia="標楷體" w:hAnsi="標楷體" w:hint="eastAsia"/>
          <w:kern w:val="0"/>
          <w:sz w:val="28"/>
          <w:szCs w:val="28"/>
        </w:rPr>
        <w:t>洋</w:t>
      </w:r>
      <w:proofErr w:type="gramStart"/>
      <w:r w:rsidRPr="0036410D">
        <w:rPr>
          <w:rFonts w:ascii="標楷體" w:eastAsia="標楷體" w:hAnsi="標楷體" w:hint="eastAsia"/>
          <w:kern w:val="0"/>
          <w:sz w:val="28"/>
          <w:szCs w:val="28"/>
        </w:rPr>
        <w:t>菇房浮</w:t>
      </w:r>
      <w:proofErr w:type="gramEnd"/>
      <w:r w:rsidRPr="0036410D">
        <w:rPr>
          <w:rFonts w:ascii="標楷體" w:eastAsia="標楷體" w:hAnsi="標楷體" w:hint="eastAsia"/>
          <w:kern w:val="0"/>
          <w:sz w:val="28"/>
          <w:szCs w:val="28"/>
        </w:rPr>
        <w:t>球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已更新，但漏水仍然嚴重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，擬先</w:t>
      </w:r>
      <w:r w:rsidR="001027A5" w:rsidRPr="0036410D">
        <w:rPr>
          <w:rFonts w:ascii="標楷體" w:eastAsia="標楷體" w:hAnsi="標楷體" w:hint="eastAsia"/>
          <w:kern w:val="0"/>
          <w:sz w:val="28"/>
          <w:szCs w:val="28"/>
        </w:rPr>
        <w:t>增設3水路開關，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後再</w:t>
      </w:r>
      <w:r w:rsidR="0036410D" w:rsidRPr="0036410D">
        <w:rPr>
          <w:rFonts w:ascii="標楷體" w:eastAsia="標楷體" w:hAnsi="標楷體" w:hint="eastAsia"/>
          <w:kern w:val="0"/>
          <w:sz w:val="28"/>
          <w:szCs w:val="28"/>
        </w:rPr>
        <w:t>關水測試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農場溫室已找到漏水點，已請廠商處理</w:t>
      </w:r>
      <w:r w:rsidR="0036410D" w:rsidRPr="0036410D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36410D">
        <w:rPr>
          <w:rFonts w:ascii="標楷體" w:eastAsia="標楷體" w:hAnsi="標楷體" w:hint="eastAsia"/>
          <w:kern w:val="0"/>
          <w:sz w:val="28"/>
          <w:szCs w:val="28"/>
        </w:rPr>
        <w:t>查驗後</w:t>
      </w:r>
      <w:r w:rsidR="0036410D" w:rsidRPr="0036410D">
        <w:rPr>
          <w:rFonts w:ascii="標楷體" w:eastAsia="標楷體" w:hAnsi="標楷體" w:hint="eastAsia"/>
          <w:kern w:val="0"/>
          <w:sz w:val="28"/>
          <w:szCs w:val="28"/>
        </w:rPr>
        <w:t>尚有其他漏水點，將再巡查</w:t>
      </w:r>
      <w:r w:rsidR="002E6D5B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061E9A" w:rsidRPr="0036410D" w:rsidRDefault="00B162AB" w:rsidP="005315EF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6410D">
        <w:rPr>
          <w:rFonts w:ascii="標楷體" w:eastAsia="標楷體" w:hAnsi="標楷體" w:hint="eastAsia"/>
          <w:kern w:val="0"/>
          <w:sz w:val="28"/>
          <w:szCs w:val="28"/>
        </w:rPr>
        <w:t>電費檢核系統討論，環</w:t>
      </w:r>
      <w:proofErr w:type="gramStart"/>
      <w:r w:rsidRPr="0036410D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Pr="0036410D">
        <w:rPr>
          <w:rFonts w:ascii="標楷體" w:eastAsia="標楷體" w:hAnsi="標楷體" w:hint="eastAsia"/>
          <w:kern w:val="0"/>
          <w:sz w:val="28"/>
          <w:szCs w:val="28"/>
        </w:rPr>
        <w:t>大樓檢核電表異常，為電表故障，</w:t>
      </w:r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目前已修復，</w:t>
      </w:r>
      <w:r w:rsidRPr="0036410D">
        <w:rPr>
          <w:rFonts w:ascii="標楷體" w:eastAsia="標楷體" w:hAnsi="標楷體" w:hint="eastAsia"/>
          <w:kern w:val="0"/>
          <w:sz w:val="28"/>
          <w:szCs w:val="28"/>
        </w:rPr>
        <w:t>然電表</w:t>
      </w:r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故障過久，擬</w:t>
      </w:r>
      <w:proofErr w:type="gramStart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請宜碩加強</w:t>
      </w:r>
      <w:proofErr w:type="gramEnd"/>
      <w:r w:rsidR="00E84A97" w:rsidRPr="0036410D">
        <w:rPr>
          <w:rFonts w:ascii="標楷體" w:eastAsia="標楷體" w:hAnsi="標楷體" w:hint="eastAsia"/>
          <w:kern w:val="0"/>
          <w:sz w:val="28"/>
          <w:szCs w:val="28"/>
        </w:rPr>
        <w:t>電表系統維護及檢核。另檢核系統內容設定條件，造成部分電表有扣除現象，將使比對失真，請再行檢討</w:t>
      </w:r>
      <w:r w:rsidR="00875CE5" w:rsidRPr="0036410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93230D" w:rsidP="006A449C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</w:t>
      </w:r>
      <w:r w:rsidR="00B611C9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F65689">
        <w:rPr>
          <w:rFonts w:ascii="標楷體" w:eastAsia="標楷體" w:hAnsi="標楷體" w:hint="eastAsia"/>
          <w:sz w:val="28"/>
          <w:szCs w:val="28"/>
        </w:rPr>
        <w:t>飲用水管線改善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：（</w:t>
      </w:r>
      <w:r w:rsidR="00CE1D9E">
        <w:rPr>
          <w:rFonts w:ascii="標楷體" w:eastAsia="標楷體" w:hAnsi="標楷體" w:hint="eastAsia"/>
          <w:sz w:val="28"/>
          <w:szCs w:val="28"/>
        </w:rPr>
        <w:t>沈士文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）</w:t>
      </w:r>
    </w:p>
    <w:p w:rsidR="006D150B" w:rsidRDefault="0050283E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評估</w:t>
      </w:r>
      <w:r w:rsidRPr="0091160D">
        <w:rPr>
          <w:rFonts w:ascii="標楷體" w:eastAsia="標楷體" w:hAnsi="標楷體" w:hint="eastAsia"/>
          <w:sz w:val="28"/>
          <w:szCs w:val="28"/>
        </w:rPr>
        <w:t>第3期</w:t>
      </w:r>
      <w:r w:rsidRPr="0091160D">
        <w:rPr>
          <w:rFonts w:ascii="標楷體" w:eastAsia="標楷體" w:hAnsi="標楷體" w:cs="Segoe UI" w:hint="eastAsia"/>
          <w:sz w:val="28"/>
          <w:szCs w:val="28"/>
        </w:rPr>
        <w:t>自來水管</w:t>
      </w:r>
      <w:r w:rsidRPr="0091160D">
        <w:rPr>
          <w:rFonts w:ascii="標楷體" w:eastAsia="標楷體" w:hAnsi="標楷體" w:hint="eastAsia"/>
          <w:sz w:val="28"/>
          <w:szCs w:val="28"/>
        </w:rPr>
        <w:t>更新工程，</w:t>
      </w:r>
      <w:r>
        <w:rPr>
          <w:rFonts w:ascii="標楷體" w:eastAsia="標楷體" w:hAnsi="標楷體" w:hint="eastAsia"/>
          <w:sz w:val="28"/>
          <w:szCs w:val="28"/>
        </w:rPr>
        <w:t>增設監控系統約需增加400萬工程費用</w:t>
      </w:r>
      <w:r w:rsidR="004A3CCC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其效益</w:t>
      </w:r>
      <w:r w:rsidR="00935AC8">
        <w:rPr>
          <w:rFonts w:ascii="標楷體" w:eastAsia="標楷體" w:hAnsi="標楷體" w:hint="eastAsia"/>
          <w:sz w:val="28"/>
          <w:szCs w:val="28"/>
        </w:rPr>
        <w:t>及功能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已由技服</w:t>
      </w:r>
      <w:proofErr w:type="gramEnd"/>
      <w:r w:rsidR="00935AC8">
        <w:rPr>
          <w:rFonts w:ascii="標楷體" w:eastAsia="標楷體" w:hAnsi="標楷體" w:hint="eastAsia"/>
          <w:sz w:val="28"/>
          <w:szCs w:val="28"/>
        </w:rPr>
        <w:t>簡報說明，擬</w:t>
      </w:r>
      <w:proofErr w:type="gramStart"/>
      <w:r w:rsidR="00935AC8">
        <w:rPr>
          <w:rFonts w:ascii="標楷體" w:eastAsia="標楷體" w:hAnsi="標楷體" w:hint="eastAsia"/>
          <w:sz w:val="28"/>
          <w:szCs w:val="28"/>
        </w:rPr>
        <w:t>研擬</w:t>
      </w:r>
      <w:r w:rsidR="007E16D0">
        <w:rPr>
          <w:rFonts w:ascii="標楷體" w:eastAsia="標楷體" w:hAnsi="標楷體" w:hint="eastAsia"/>
          <w:sz w:val="28"/>
          <w:szCs w:val="28"/>
        </w:rPr>
        <w:t>小</w:t>
      </w:r>
      <w:proofErr w:type="gramEnd"/>
      <w:r w:rsidR="007E16D0">
        <w:rPr>
          <w:rFonts w:ascii="標楷體" w:eastAsia="標楷體" w:hAnsi="標楷體" w:hint="eastAsia"/>
          <w:sz w:val="28"/>
          <w:szCs w:val="28"/>
        </w:rPr>
        <w:t>範圍試辦及其採購方式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1B59EF">
        <w:rPr>
          <w:rFonts w:ascii="標楷體" w:eastAsia="標楷體" w:hAnsi="標楷體" w:hint="eastAsia"/>
          <w:sz w:val="28"/>
          <w:szCs w:val="28"/>
        </w:rPr>
        <w:t>將規劃監控系統於100萬內辦理</w:t>
      </w:r>
      <w:r w:rsidR="00F87C27">
        <w:rPr>
          <w:rFonts w:ascii="標楷體" w:eastAsia="標楷體" w:hAnsi="標楷體" w:hint="eastAsia"/>
          <w:sz w:val="28"/>
          <w:szCs w:val="28"/>
        </w:rPr>
        <w:t>(加設1</w:t>
      </w:r>
      <w:r w:rsidR="00CC4C57">
        <w:rPr>
          <w:rFonts w:ascii="標楷體" w:eastAsia="標楷體" w:hAnsi="標楷體" w:hint="eastAsia"/>
          <w:sz w:val="28"/>
          <w:szCs w:val="28"/>
        </w:rPr>
        <w:t>0</w:t>
      </w:r>
      <w:r w:rsidR="00F87C27">
        <w:rPr>
          <w:rFonts w:ascii="標楷體" w:eastAsia="標楷體" w:hAnsi="標楷體" w:hint="eastAsia"/>
          <w:sz w:val="28"/>
          <w:szCs w:val="28"/>
        </w:rPr>
        <w:t>處偵測點)，全區原規劃</w:t>
      </w:r>
      <w:r w:rsidR="00CC4C57">
        <w:rPr>
          <w:rFonts w:ascii="標楷體" w:eastAsia="標楷體" w:hAnsi="標楷體" w:hint="eastAsia"/>
          <w:sz w:val="28"/>
          <w:szCs w:val="28"/>
        </w:rPr>
        <w:t>1</w:t>
      </w:r>
      <w:r w:rsidR="00F87C27">
        <w:rPr>
          <w:rFonts w:ascii="標楷體" w:eastAsia="標楷體" w:hAnsi="標楷體" w:hint="eastAsia"/>
          <w:sz w:val="28"/>
          <w:szCs w:val="28"/>
        </w:rPr>
        <w:t>8處偵測</w:t>
      </w:r>
      <w:r w:rsidR="00CC4C57">
        <w:rPr>
          <w:rFonts w:ascii="標楷體" w:eastAsia="標楷體" w:hAnsi="標楷體" w:hint="eastAsia"/>
          <w:sz w:val="28"/>
          <w:szCs w:val="28"/>
        </w:rPr>
        <w:t>，廠商已提出報價供參</w:t>
      </w:r>
      <w:r w:rsidR="001B59EF">
        <w:rPr>
          <w:rFonts w:ascii="標楷體" w:eastAsia="標楷體" w:hAnsi="標楷體" w:hint="eastAsia"/>
          <w:sz w:val="28"/>
          <w:szCs w:val="28"/>
        </w:rPr>
        <w:t>。</w:t>
      </w:r>
    </w:p>
    <w:p w:rsidR="00122FDE" w:rsidRPr="0091160D" w:rsidRDefault="00582592" w:rsidP="00240310">
      <w:pPr>
        <w:pStyle w:val="Web"/>
        <w:spacing w:line="360" w:lineRule="exact"/>
        <w:ind w:leftChars="225" w:left="5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工程</w:t>
      </w:r>
      <w:r w:rsidR="00D543AE">
        <w:rPr>
          <w:rFonts w:ascii="標楷體" w:eastAsia="標楷體" w:hAnsi="標楷體" w:hint="eastAsia"/>
          <w:sz w:val="28"/>
          <w:szCs w:val="28"/>
        </w:rPr>
        <w:t>5/24</w:t>
      </w:r>
      <w:r w:rsidR="0077786A">
        <w:rPr>
          <w:rFonts w:ascii="標楷體" w:eastAsia="標楷體" w:hAnsi="標楷體" w:hint="eastAsia"/>
          <w:sz w:val="28"/>
          <w:szCs w:val="28"/>
        </w:rPr>
        <w:t>決</w:t>
      </w:r>
      <w:r w:rsidR="00D543AE">
        <w:rPr>
          <w:rFonts w:ascii="標楷體" w:eastAsia="標楷體" w:hAnsi="標楷體" w:hint="eastAsia"/>
          <w:sz w:val="28"/>
          <w:szCs w:val="28"/>
        </w:rPr>
        <w:t>標</w:t>
      </w:r>
      <w:r w:rsidR="0077786A">
        <w:rPr>
          <w:rFonts w:ascii="標楷體" w:eastAsia="標楷體" w:hAnsi="標楷體" w:hint="eastAsia"/>
          <w:sz w:val="28"/>
          <w:szCs w:val="28"/>
        </w:rPr>
        <w:t>，5/31開工</w:t>
      </w:r>
      <w:r w:rsidR="00FA11A8">
        <w:rPr>
          <w:rFonts w:ascii="標楷體" w:eastAsia="標楷體" w:hAnsi="標楷體" w:hint="eastAsia"/>
          <w:sz w:val="28"/>
          <w:szCs w:val="28"/>
        </w:rPr>
        <w:t>，</w:t>
      </w:r>
      <w:r w:rsidR="002E6D5B">
        <w:rPr>
          <w:rFonts w:ascii="標楷體" w:eastAsia="標楷體" w:hAnsi="標楷體" w:hint="eastAsia"/>
          <w:sz w:val="28"/>
          <w:szCs w:val="28"/>
        </w:rPr>
        <w:t>6/27</w:t>
      </w:r>
      <w:r w:rsidR="00FB0C20">
        <w:rPr>
          <w:rFonts w:ascii="標楷體" w:eastAsia="標楷體" w:hAnsi="標楷體" w:hint="eastAsia"/>
          <w:sz w:val="28"/>
          <w:szCs w:val="28"/>
        </w:rPr>
        <w:t>向各館舍做施工說明</w:t>
      </w:r>
      <w:r w:rsidR="00D543AE">
        <w:rPr>
          <w:rFonts w:ascii="標楷體" w:eastAsia="標楷體" w:hAnsi="標楷體" w:hint="eastAsia"/>
          <w:sz w:val="28"/>
          <w:szCs w:val="28"/>
        </w:rPr>
        <w:t>。</w:t>
      </w:r>
      <w:r w:rsidR="006D150B">
        <w:rPr>
          <w:rFonts w:ascii="標楷體" w:eastAsia="標楷體" w:hAnsi="標楷體" w:hint="eastAsia"/>
          <w:sz w:val="28"/>
          <w:szCs w:val="28"/>
        </w:rPr>
        <w:t>於</w:t>
      </w:r>
      <w:r>
        <w:rPr>
          <w:rFonts w:ascii="標楷體" w:eastAsia="標楷體" w:hAnsi="標楷體" w:hint="eastAsia"/>
          <w:sz w:val="28"/>
          <w:szCs w:val="28"/>
        </w:rPr>
        <w:t>7月</w:t>
      </w:r>
      <w:r w:rsidR="006D150B">
        <w:rPr>
          <w:rFonts w:ascii="標楷體" w:eastAsia="標楷體" w:hAnsi="標楷體" w:hint="eastAsia"/>
          <w:sz w:val="28"/>
          <w:szCs w:val="28"/>
        </w:rPr>
        <w:t>21</w:t>
      </w:r>
      <w:r w:rsidR="004A7323">
        <w:rPr>
          <w:rFonts w:ascii="標楷體" w:eastAsia="標楷體" w:hAnsi="標楷體" w:hint="eastAsia"/>
          <w:sz w:val="28"/>
          <w:szCs w:val="28"/>
        </w:rPr>
        <w:t>日進場施工</w:t>
      </w:r>
      <w:r w:rsidR="00900D9E">
        <w:rPr>
          <w:rFonts w:ascii="標楷體" w:eastAsia="標楷體" w:hAnsi="標楷體" w:hint="eastAsia"/>
          <w:sz w:val="28"/>
          <w:szCs w:val="28"/>
        </w:rPr>
        <w:t>，</w:t>
      </w:r>
      <w:r w:rsidR="00AA3435">
        <w:rPr>
          <w:rFonts w:ascii="標楷體" w:eastAsia="標楷體" w:hAnsi="標楷體" w:hint="eastAsia"/>
          <w:sz w:val="28"/>
          <w:szCs w:val="28"/>
        </w:rPr>
        <w:t>於8/2</w:t>
      </w:r>
      <w:proofErr w:type="gramStart"/>
      <w:r w:rsidR="00AA3435">
        <w:rPr>
          <w:rFonts w:ascii="標楷體" w:eastAsia="標楷體" w:hAnsi="標楷體" w:hint="eastAsia"/>
          <w:sz w:val="28"/>
          <w:szCs w:val="28"/>
        </w:rPr>
        <w:t>試水試</w:t>
      </w:r>
      <w:proofErr w:type="gramEnd"/>
      <w:r w:rsidR="00AA3435">
        <w:rPr>
          <w:rFonts w:ascii="標楷體" w:eastAsia="標楷體" w:hAnsi="標楷體" w:hint="eastAsia"/>
          <w:sz w:val="28"/>
          <w:szCs w:val="28"/>
        </w:rPr>
        <w:t>壓</w:t>
      </w:r>
      <w:r w:rsidR="00900D9E">
        <w:rPr>
          <w:rFonts w:ascii="標楷體" w:eastAsia="標楷體" w:hAnsi="標楷體" w:hint="eastAsia"/>
          <w:sz w:val="28"/>
          <w:szCs w:val="28"/>
        </w:rPr>
        <w:t>，目前</w:t>
      </w:r>
      <w:r w:rsidR="00A636A6">
        <w:rPr>
          <w:rFonts w:ascii="標楷體" w:eastAsia="標楷體" w:hAnsi="標楷體" w:hint="eastAsia"/>
          <w:sz w:val="28"/>
          <w:szCs w:val="28"/>
        </w:rPr>
        <w:t>各館舍</w:t>
      </w:r>
      <w:r w:rsidR="0036410D">
        <w:rPr>
          <w:rFonts w:ascii="標楷體" w:eastAsia="標楷體" w:hAnsi="標楷體" w:hint="eastAsia"/>
          <w:sz w:val="28"/>
          <w:szCs w:val="28"/>
        </w:rPr>
        <w:t>已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銜接新管供水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，訂8/18 上午4點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鋪</w:t>
      </w:r>
      <w:r w:rsidR="0088004C">
        <w:rPr>
          <w:rFonts w:ascii="標楷體" w:eastAsia="標楷體" w:hAnsi="標楷體" w:hint="eastAsia"/>
          <w:sz w:val="28"/>
          <w:szCs w:val="28"/>
        </w:rPr>
        <w:t>。</w:t>
      </w:r>
    </w:p>
    <w:p w:rsidR="0050283E" w:rsidRDefault="0093230D" w:rsidP="0050283E">
      <w:pPr>
        <w:pStyle w:val="Web"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五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7A5A26">
        <w:rPr>
          <w:rFonts w:ascii="標楷體" w:eastAsia="標楷體" w:hAnsi="標楷體" w:hint="eastAsia"/>
          <w:sz w:val="28"/>
          <w:szCs w:val="28"/>
        </w:rPr>
        <w:t>分離式(</w:t>
      </w:r>
      <w:proofErr w:type="gramStart"/>
      <w:r w:rsidR="007A5A26"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 w:rsidR="007A5A26">
        <w:rPr>
          <w:rFonts w:ascii="標楷體" w:eastAsia="標楷體" w:hAnsi="標楷體" w:hint="eastAsia"/>
          <w:sz w:val="28"/>
          <w:szCs w:val="28"/>
        </w:rPr>
        <w:t>)</w:t>
      </w:r>
      <w:r w:rsidR="0050283E">
        <w:rPr>
          <w:rFonts w:ascii="標楷體" w:eastAsia="標楷體" w:hAnsi="標楷體" w:hint="eastAsia"/>
          <w:sz w:val="28"/>
          <w:szCs w:val="28"/>
        </w:rPr>
        <w:t>冷氣更新補助案:</w:t>
      </w:r>
    </w:p>
    <w:p w:rsidR="0050283E" w:rsidRDefault="007A5A26" w:rsidP="007A5A26">
      <w:pPr>
        <w:spacing w:line="360" w:lineRule="exact"/>
        <w:ind w:leftChars="250" w:left="6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107年分離式(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窗型</w:t>
      </w:r>
      <w:proofErr w:type="gramEnd"/>
      <w:r>
        <w:rPr>
          <w:rFonts w:ascii="標楷體" w:eastAsia="標楷體" w:hAnsi="標楷體" w:hint="eastAsia"/>
          <w:sz w:val="28"/>
          <w:szCs w:val="28"/>
        </w:rPr>
        <w:t>)冷氣更新補助</w:t>
      </w:r>
      <w:r w:rsidR="0050283E">
        <w:rPr>
          <w:rFonts w:ascii="標楷體" w:eastAsia="標楷體" w:hAnsi="標楷體" w:hint="eastAsia"/>
          <w:sz w:val="28"/>
          <w:szCs w:val="28"/>
        </w:rPr>
        <w:t>，條件與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106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年</w:t>
      </w:r>
      <w:r w:rsidR="0050283E">
        <w:rPr>
          <w:rFonts w:ascii="標楷體" w:eastAsia="標楷體" w:hAnsi="標楷體" w:hint="eastAsia"/>
          <w:sz w:val="28"/>
          <w:szCs w:val="28"/>
        </w:rPr>
        <w:t>度相同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7E16D0">
        <w:rPr>
          <w:rFonts w:ascii="標楷體" w:eastAsia="標楷體" w:hAnsi="標楷體" w:hint="eastAsia"/>
          <w:sz w:val="28"/>
          <w:szCs w:val="28"/>
        </w:rPr>
        <w:t>已</w:t>
      </w:r>
      <w:r>
        <w:rPr>
          <w:rFonts w:ascii="標楷體" w:eastAsia="標楷體" w:hAnsi="標楷體" w:hint="eastAsia"/>
          <w:sz w:val="28"/>
          <w:szCs w:val="28"/>
        </w:rPr>
        <w:t>簽文辦理</w:t>
      </w:r>
      <w:r w:rsidR="00CC4C57">
        <w:rPr>
          <w:rFonts w:ascii="標楷體" w:eastAsia="標楷體" w:hAnsi="標楷體" w:hint="eastAsia"/>
          <w:sz w:val="28"/>
          <w:szCs w:val="28"/>
        </w:rPr>
        <w:t>，</w:t>
      </w:r>
      <w:r w:rsidR="00F87C27">
        <w:rPr>
          <w:rFonts w:ascii="標楷體" w:eastAsia="標楷體" w:hAnsi="標楷體" w:hint="eastAsia"/>
          <w:sz w:val="28"/>
          <w:szCs w:val="28"/>
        </w:rPr>
        <w:t>於2</w:t>
      </w:r>
      <w:r w:rsidR="00D73A6B">
        <w:rPr>
          <w:rFonts w:ascii="標楷體" w:eastAsia="標楷體" w:hAnsi="標楷體" w:hint="eastAsia"/>
          <w:sz w:val="28"/>
          <w:szCs w:val="28"/>
        </w:rPr>
        <w:t>月</w:t>
      </w:r>
      <w:r w:rsidR="00F87C27">
        <w:rPr>
          <w:rFonts w:ascii="標楷體" w:eastAsia="標楷體" w:hAnsi="標楷體" w:hint="eastAsia"/>
          <w:sz w:val="28"/>
          <w:szCs w:val="28"/>
        </w:rPr>
        <w:t>27日簽</w:t>
      </w:r>
      <w:r w:rsidR="00D73A6B">
        <w:rPr>
          <w:rFonts w:ascii="標楷體" w:eastAsia="標楷體" w:hAnsi="標楷體" w:hint="eastAsia"/>
          <w:sz w:val="28"/>
          <w:szCs w:val="28"/>
        </w:rPr>
        <w:t>發全校公告</w:t>
      </w:r>
      <w:r w:rsidR="006B7CD9">
        <w:rPr>
          <w:rFonts w:ascii="標楷體" w:eastAsia="標楷體" w:hAnsi="標楷體" w:hint="eastAsia"/>
          <w:sz w:val="28"/>
          <w:szCs w:val="28"/>
        </w:rPr>
        <w:t>。擬公告補助展延至5/31</w:t>
      </w:r>
      <w:r w:rsidR="00D73A6B">
        <w:rPr>
          <w:rFonts w:ascii="標楷體" w:eastAsia="標楷體" w:hAnsi="標楷體" w:hint="eastAsia"/>
          <w:sz w:val="28"/>
          <w:szCs w:val="28"/>
        </w:rPr>
        <w:t>。</w:t>
      </w:r>
      <w:r w:rsidR="002E6D5B">
        <w:rPr>
          <w:rFonts w:ascii="標楷體" w:eastAsia="標楷體" w:hAnsi="標楷體" w:hint="eastAsia"/>
          <w:sz w:val="28"/>
          <w:szCs w:val="28"/>
        </w:rPr>
        <w:t>目</w:t>
      </w:r>
      <w:r w:rsidR="00122FDE">
        <w:rPr>
          <w:rFonts w:ascii="標楷體" w:eastAsia="標楷體" w:hAnsi="標楷體" w:hint="eastAsia"/>
          <w:sz w:val="28"/>
          <w:szCs w:val="28"/>
        </w:rPr>
        <w:t>前已核准</w:t>
      </w:r>
      <w:r w:rsidR="00FA11A8">
        <w:rPr>
          <w:rFonts w:ascii="標楷體" w:eastAsia="標楷體" w:hAnsi="標楷體" w:hint="eastAsia"/>
          <w:sz w:val="28"/>
          <w:szCs w:val="28"/>
        </w:rPr>
        <w:t>2</w:t>
      </w:r>
      <w:r w:rsidR="00B90045">
        <w:rPr>
          <w:rFonts w:ascii="標楷體" w:eastAsia="標楷體" w:hAnsi="標楷體" w:hint="eastAsia"/>
          <w:sz w:val="28"/>
          <w:szCs w:val="28"/>
        </w:rPr>
        <w:t>87</w:t>
      </w:r>
      <w:r w:rsidR="00122FDE">
        <w:rPr>
          <w:rFonts w:ascii="標楷體" w:eastAsia="標楷體" w:hAnsi="標楷體" w:hint="eastAsia"/>
          <w:sz w:val="28"/>
          <w:szCs w:val="28"/>
        </w:rPr>
        <w:t>台約補助</w:t>
      </w:r>
      <w:r w:rsidR="00B90045">
        <w:rPr>
          <w:rFonts w:ascii="標楷體" w:eastAsia="標楷體" w:hAnsi="標楷體" w:hint="eastAsia"/>
          <w:sz w:val="28"/>
          <w:szCs w:val="28"/>
        </w:rPr>
        <w:t>503</w:t>
      </w:r>
      <w:r w:rsidR="00122FDE">
        <w:rPr>
          <w:rFonts w:ascii="標楷體" w:eastAsia="標楷體" w:hAnsi="標楷體" w:hint="eastAsia"/>
          <w:sz w:val="28"/>
          <w:szCs w:val="28"/>
        </w:rPr>
        <w:t>萬</w:t>
      </w:r>
      <w:r w:rsidR="006739C3">
        <w:rPr>
          <w:rFonts w:ascii="標楷體" w:eastAsia="標楷體" w:hAnsi="標楷體" w:hint="eastAsia"/>
          <w:sz w:val="28"/>
          <w:szCs w:val="28"/>
        </w:rPr>
        <w:t>。</w:t>
      </w:r>
      <w:r w:rsidR="006B7CD9">
        <w:rPr>
          <w:rFonts w:ascii="標楷體" w:eastAsia="標楷體" w:hAnsi="標楷體" w:hint="eastAsia"/>
          <w:sz w:val="28"/>
          <w:szCs w:val="28"/>
        </w:rPr>
        <w:t>已核銷</w:t>
      </w:r>
      <w:r w:rsidR="00B90045">
        <w:rPr>
          <w:rFonts w:ascii="標楷體" w:eastAsia="標楷體" w:hAnsi="標楷體" w:hint="eastAsia"/>
          <w:sz w:val="28"/>
          <w:szCs w:val="28"/>
        </w:rPr>
        <w:t>320</w:t>
      </w:r>
      <w:r w:rsidR="00900D9E">
        <w:rPr>
          <w:rFonts w:ascii="標楷體" w:eastAsia="標楷體" w:hAnsi="標楷體" w:hint="eastAsia"/>
          <w:sz w:val="28"/>
          <w:szCs w:val="28"/>
        </w:rPr>
        <w:t>多</w:t>
      </w:r>
      <w:r w:rsidR="006B7CD9">
        <w:rPr>
          <w:rFonts w:ascii="標楷體" w:eastAsia="標楷體" w:hAnsi="標楷體" w:hint="eastAsia"/>
          <w:sz w:val="28"/>
          <w:szCs w:val="28"/>
        </w:rPr>
        <w:t>萬元。</w:t>
      </w:r>
    </w:p>
    <w:p w:rsidR="00FD0279" w:rsidRDefault="0093230D" w:rsidP="007E16D0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50283E">
        <w:rPr>
          <w:rFonts w:ascii="標楷體" w:eastAsia="標楷體" w:hAnsi="標楷體" w:hint="eastAsia"/>
          <w:sz w:val="28"/>
          <w:szCs w:val="28"/>
        </w:rPr>
        <w:t>、</w:t>
      </w:r>
      <w:r w:rsidR="00AD4F59">
        <w:rPr>
          <w:rFonts w:ascii="標楷體" w:eastAsia="標楷體" w:hAnsi="標楷體" w:hint="eastAsia"/>
          <w:sz w:val="28"/>
          <w:szCs w:val="28"/>
        </w:rPr>
        <w:t>LED</w:t>
      </w:r>
      <w:r w:rsidR="0050283E">
        <w:rPr>
          <w:rFonts w:ascii="標楷體" w:eastAsia="標楷體" w:hAnsi="標楷體" w:hint="eastAsia"/>
          <w:sz w:val="28"/>
          <w:szCs w:val="28"/>
        </w:rPr>
        <w:t>燈具案:</w:t>
      </w:r>
    </w:p>
    <w:p w:rsidR="0093230D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經</w:t>
      </w:r>
      <w:r w:rsidR="00D23163">
        <w:rPr>
          <w:rFonts w:ascii="標楷體" w:eastAsia="標楷體" w:hAnsi="標楷體" w:hint="eastAsia"/>
          <w:sz w:val="28"/>
          <w:szCs w:val="28"/>
        </w:rPr>
        <w:t>電洽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標準局詢問</w:t>
      </w:r>
      <w:r w:rsidR="00D23163" w:rsidRPr="006A449C">
        <w:rPr>
          <w:rFonts w:ascii="標楷體" w:eastAsia="標楷體" w:hAnsi="標楷體" w:hint="eastAsia"/>
          <w:sz w:val="28"/>
          <w:szCs w:val="28"/>
        </w:rPr>
        <w:t>LED燈規範</w:t>
      </w:r>
      <w:r w:rsidR="00D23163">
        <w:rPr>
          <w:rFonts w:ascii="標楷體" w:eastAsia="標楷體" w:hAnsi="標楷體" w:hint="eastAsia"/>
          <w:sz w:val="28"/>
          <w:szCs w:val="28"/>
        </w:rPr>
        <w:t>，其</w:t>
      </w:r>
      <w:proofErr w:type="gramStart"/>
      <w:r w:rsidR="00D23163">
        <w:rPr>
          <w:rFonts w:ascii="標楷體" w:eastAsia="標楷體" w:hAnsi="標楷體" w:hint="eastAsia"/>
          <w:sz w:val="28"/>
          <w:szCs w:val="28"/>
        </w:rPr>
        <w:t>表示全燈有</w:t>
      </w:r>
      <w:proofErr w:type="gramEnd"/>
      <w:r w:rsidR="00D23163">
        <w:rPr>
          <w:rFonts w:ascii="標楷體" w:eastAsia="標楷體" w:hAnsi="標楷體" w:hint="eastAsia"/>
          <w:sz w:val="28"/>
          <w:szCs w:val="28"/>
        </w:rPr>
        <w:t>檢驗標準，燈管目前無標準可依循</w:t>
      </w:r>
      <w:r w:rsidR="00397582">
        <w:rPr>
          <w:rFonts w:ascii="標楷體" w:eastAsia="標楷體" w:hAnsi="標楷體" w:hint="eastAsia"/>
          <w:sz w:val="28"/>
          <w:szCs w:val="28"/>
        </w:rPr>
        <w:t>，且</w:t>
      </w:r>
      <w:proofErr w:type="gramStart"/>
      <w:r w:rsidR="00397582">
        <w:rPr>
          <w:rFonts w:ascii="標楷體" w:eastAsia="標楷體" w:hAnsi="標楷體" w:hint="eastAsia"/>
          <w:sz w:val="28"/>
          <w:szCs w:val="28"/>
        </w:rPr>
        <w:t>更換全燈較為</w:t>
      </w:r>
      <w:proofErr w:type="gramEnd"/>
      <w:r w:rsidR="00397582">
        <w:rPr>
          <w:rFonts w:ascii="標楷體" w:eastAsia="標楷體" w:hAnsi="標楷體" w:hint="eastAsia"/>
          <w:sz w:val="28"/>
          <w:szCs w:val="28"/>
        </w:rPr>
        <w:t>安全</w:t>
      </w:r>
      <w:r w:rsidR="00D23163">
        <w:rPr>
          <w:rFonts w:ascii="標楷體" w:eastAsia="標楷體" w:hAnsi="標楷體" w:hint="eastAsia"/>
          <w:sz w:val="28"/>
          <w:szCs w:val="28"/>
        </w:rPr>
        <w:t>。</w:t>
      </w:r>
      <w:r w:rsidR="005F0D9A">
        <w:rPr>
          <w:rFonts w:ascii="標楷體" w:eastAsia="標楷體" w:hAnsi="標楷體" w:hint="eastAsia"/>
          <w:sz w:val="28"/>
          <w:szCs w:val="28"/>
        </w:rPr>
        <w:t>已</w:t>
      </w:r>
      <w:r w:rsidR="00D543AE">
        <w:rPr>
          <w:rFonts w:ascii="標楷體" w:eastAsia="標楷體" w:hAnsi="標楷體" w:hint="eastAsia"/>
          <w:sz w:val="28"/>
          <w:szCs w:val="28"/>
        </w:rPr>
        <w:t>訂出LED燈具</w:t>
      </w:r>
      <w:r w:rsidR="005F0D9A">
        <w:rPr>
          <w:rFonts w:ascii="標楷體" w:eastAsia="標楷體" w:hAnsi="標楷體" w:hint="eastAsia"/>
          <w:sz w:val="28"/>
          <w:szCs w:val="28"/>
        </w:rPr>
        <w:t>、燈管</w:t>
      </w:r>
      <w:r w:rsidR="00D543AE">
        <w:rPr>
          <w:rFonts w:ascii="標楷體" w:eastAsia="標楷體" w:hAnsi="標楷體" w:hint="eastAsia"/>
          <w:sz w:val="28"/>
          <w:szCs w:val="28"/>
        </w:rPr>
        <w:t>規範</w:t>
      </w:r>
      <w:r w:rsidR="0093230D">
        <w:rPr>
          <w:rFonts w:ascii="標楷體" w:eastAsia="標楷體" w:hAnsi="標楷體" w:hint="eastAsia"/>
          <w:sz w:val="28"/>
          <w:szCs w:val="28"/>
        </w:rPr>
        <w:t>。</w:t>
      </w:r>
      <w:r w:rsidR="00FA11A8">
        <w:rPr>
          <w:rFonts w:ascii="標楷體" w:eastAsia="標楷體" w:hAnsi="標楷體" w:hint="eastAsia"/>
          <w:sz w:val="28"/>
          <w:szCs w:val="28"/>
        </w:rPr>
        <w:t>擬整理成LED燈具規範，供新建工程採購依據。</w:t>
      </w:r>
    </w:p>
    <w:p w:rsidR="00D543AE" w:rsidRDefault="00562F81" w:rsidP="00D73A6B">
      <w:pPr>
        <w:spacing w:line="360" w:lineRule="exact"/>
        <w:ind w:leftChars="250" w:left="880" w:hangingChars="100" w:hanging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</w:t>
      </w:r>
      <w:r w:rsidR="0093230D">
        <w:rPr>
          <w:rFonts w:ascii="標楷體" w:eastAsia="標楷體" w:hAnsi="標楷體" w:hint="eastAsia"/>
          <w:sz w:val="28"/>
          <w:szCs w:val="28"/>
        </w:rPr>
        <w:t>另就</w:t>
      </w:r>
      <w:proofErr w:type="gramStart"/>
      <w:r w:rsidR="00D543AE">
        <w:rPr>
          <w:rFonts w:ascii="標楷體" w:eastAsia="標楷體" w:hAnsi="標楷體" w:hint="eastAsia"/>
          <w:sz w:val="28"/>
          <w:szCs w:val="28"/>
        </w:rPr>
        <w:t>節能及維運費</w:t>
      </w:r>
      <w:proofErr w:type="gramEnd"/>
      <w:r w:rsidR="00D543AE">
        <w:rPr>
          <w:rFonts w:ascii="標楷體" w:eastAsia="標楷體" w:hAnsi="標楷體" w:hint="eastAsia"/>
          <w:sz w:val="28"/>
          <w:szCs w:val="28"/>
        </w:rPr>
        <w:t>用，</w:t>
      </w:r>
      <w:r w:rsidR="0093230D">
        <w:rPr>
          <w:rFonts w:ascii="標楷體" w:eastAsia="標楷體" w:hAnsi="標楷體" w:hint="eastAsia"/>
          <w:sz w:val="28"/>
          <w:szCs w:val="28"/>
        </w:rPr>
        <w:t>概</w:t>
      </w:r>
      <w:r w:rsidR="00D543AE">
        <w:rPr>
          <w:rFonts w:ascii="標楷體" w:eastAsia="標楷體" w:hAnsi="標楷體" w:hint="eastAsia"/>
          <w:sz w:val="28"/>
          <w:szCs w:val="28"/>
        </w:rPr>
        <w:t>估</w:t>
      </w:r>
      <w:r w:rsidR="0093230D">
        <w:rPr>
          <w:rFonts w:ascii="標楷體" w:eastAsia="標楷體" w:hAnsi="標楷體" w:hint="eastAsia"/>
          <w:sz w:val="28"/>
          <w:szCs w:val="28"/>
        </w:rPr>
        <w:t>全校</w:t>
      </w:r>
      <w:r w:rsidR="00026422">
        <w:rPr>
          <w:rFonts w:ascii="標楷體" w:eastAsia="標楷體" w:hAnsi="標楷體" w:hint="eastAsia"/>
          <w:sz w:val="28"/>
          <w:szCs w:val="28"/>
        </w:rPr>
        <w:t>更換LED</w:t>
      </w:r>
      <w:r w:rsidR="00026422" w:rsidRPr="00026422">
        <w:rPr>
          <w:rFonts w:ascii="標楷體" w:eastAsia="標楷體" w:hAnsi="標楷體" w:hint="eastAsia"/>
          <w:sz w:val="28"/>
          <w:szCs w:val="28"/>
        </w:rPr>
        <w:t>燈管</w:t>
      </w:r>
      <w:r w:rsidR="00026422">
        <w:rPr>
          <w:rFonts w:ascii="標楷體" w:eastAsia="標楷體" w:hAnsi="標楷體" w:hint="eastAsia"/>
          <w:sz w:val="28"/>
          <w:szCs w:val="28"/>
        </w:rPr>
        <w:t>約需8256萬，五年節電5542萬元，約</w:t>
      </w:r>
      <w:r w:rsidR="00373DCA">
        <w:rPr>
          <w:rFonts w:ascii="標楷體" w:eastAsia="標楷體" w:hAnsi="標楷體" w:hint="eastAsia"/>
          <w:sz w:val="28"/>
          <w:szCs w:val="28"/>
        </w:rPr>
        <w:t>需花費2714萬元，另如扣除T5五年維護費2150萬，尚需600萬元</w:t>
      </w:r>
      <w:r w:rsidR="00D543AE" w:rsidRPr="00026422">
        <w:rPr>
          <w:rFonts w:ascii="標楷體" w:eastAsia="標楷體" w:hAnsi="標楷體" w:hint="eastAsia"/>
          <w:sz w:val="28"/>
          <w:szCs w:val="28"/>
        </w:rPr>
        <w:t>。</w:t>
      </w:r>
      <w:r w:rsidR="008A16CD">
        <w:rPr>
          <w:rFonts w:ascii="標楷體" w:eastAsia="標楷體" w:hAnsi="標楷體" w:hint="eastAsia"/>
          <w:sz w:val="28"/>
          <w:szCs w:val="28"/>
        </w:rPr>
        <w:t>提供LED規範於人文大樓。</w:t>
      </w:r>
    </w:p>
    <w:p w:rsidR="006A449C" w:rsidRPr="0087777C" w:rsidRDefault="0093230D" w:rsidP="006A449C">
      <w:pPr>
        <w:widowControl/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6A449C">
        <w:rPr>
          <w:rFonts w:ascii="標楷體" w:eastAsia="標楷體" w:hAnsi="標楷體" w:hint="eastAsia"/>
          <w:sz w:val="28"/>
          <w:szCs w:val="28"/>
        </w:rPr>
        <w:t>、</w:t>
      </w:r>
      <w:r w:rsidR="006A449C" w:rsidRPr="0087777C">
        <w:rPr>
          <w:rFonts w:ascii="標楷體" w:eastAsia="標楷體" w:hAnsi="標楷體" w:hint="eastAsia"/>
          <w:sz w:val="28"/>
          <w:szCs w:val="28"/>
        </w:rPr>
        <w:t>節能燈具更新及路燈改善案</w:t>
      </w:r>
    </w:p>
    <w:p w:rsidR="0005301C" w:rsidRDefault="0005301C" w:rsidP="0005301C">
      <w:pPr>
        <w:spacing w:line="360" w:lineRule="exact"/>
        <w:ind w:leftChars="200" w:left="480" w:firstLineChars="50" w:firstLine="14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.請</w:t>
      </w:r>
      <w:proofErr w:type="gramStart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研</w:t>
      </w:r>
      <w:proofErr w:type="gramEnd"/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擬辦理第3期</w:t>
      </w:r>
      <w:r w:rsidR="006A449C" w:rsidRPr="0005301C">
        <w:rPr>
          <w:rFonts w:ascii="標楷體" w:eastAsia="標楷體" w:hAnsi="標楷體" w:cs="Segoe UI" w:hint="eastAsia"/>
          <w:sz w:val="28"/>
          <w:szCs w:val="28"/>
        </w:rPr>
        <w:t>智慧節能路燈</w:t>
      </w:r>
      <w:r w:rsidR="006A449C" w:rsidRPr="0005301C">
        <w:rPr>
          <w:rFonts w:ascii="標楷體" w:eastAsia="標楷體" w:hAnsi="標楷體" w:hint="eastAsia"/>
          <w:kern w:val="0"/>
          <w:sz w:val="28"/>
          <w:szCs w:val="28"/>
        </w:rPr>
        <w:t>更新工程，範圍為共同教室</w:t>
      </w:r>
    </w:p>
    <w:p w:rsidR="006A449C" w:rsidRPr="0005301C" w:rsidRDefault="006A449C" w:rsidP="0098310E">
      <w:pPr>
        <w:spacing w:line="360" w:lineRule="exact"/>
        <w:ind w:leftChars="350" w:left="840"/>
        <w:rPr>
          <w:rFonts w:ascii="標楷體" w:eastAsia="標楷體" w:hAnsi="標楷體"/>
          <w:kern w:val="0"/>
          <w:sz w:val="28"/>
          <w:szCs w:val="28"/>
        </w:rPr>
      </w:pPr>
      <w:r w:rsidRPr="0005301C">
        <w:rPr>
          <w:rFonts w:ascii="標楷體" w:eastAsia="標楷體" w:hAnsi="標楷體" w:hint="eastAsia"/>
          <w:kern w:val="0"/>
          <w:sz w:val="28"/>
          <w:szCs w:val="28"/>
        </w:rPr>
        <w:t>及</w:t>
      </w:r>
      <w:proofErr w:type="gramStart"/>
      <w:r w:rsidRPr="0005301C">
        <w:rPr>
          <w:rFonts w:ascii="標楷體" w:eastAsia="標楷體" w:hAnsi="標楷體" w:hint="eastAsia"/>
          <w:kern w:val="0"/>
          <w:sz w:val="28"/>
          <w:szCs w:val="28"/>
        </w:rPr>
        <w:t>研一</w:t>
      </w:r>
      <w:proofErr w:type="gramEnd"/>
      <w:r w:rsidRPr="0005301C">
        <w:rPr>
          <w:rFonts w:ascii="標楷體" w:eastAsia="標楷體" w:hAnsi="標楷體" w:hint="eastAsia"/>
          <w:kern w:val="0"/>
          <w:sz w:val="28"/>
          <w:szCs w:val="28"/>
        </w:rPr>
        <w:t>女附近路燈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計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有</w:t>
      </w:r>
      <w:proofErr w:type="gramStart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6</w:t>
      </w:r>
      <w:r w:rsidR="00923AEB">
        <w:rPr>
          <w:rFonts w:ascii="標楷體" w:eastAsia="標楷體" w:hAnsi="標楷體" w:hint="eastAsia"/>
          <w:kern w:val="0"/>
          <w:sz w:val="28"/>
          <w:szCs w:val="28"/>
        </w:rPr>
        <w:t>5</w:t>
      </w:r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盞燈要更換</w:t>
      </w:r>
      <w:proofErr w:type="gramEnd"/>
      <w:r w:rsidR="00923AEB" w:rsidRPr="0005301C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397582">
        <w:rPr>
          <w:rFonts w:ascii="標楷體" w:eastAsia="標楷體" w:hAnsi="標楷體" w:hint="eastAsia"/>
          <w:kern w:val="0"/>
          <w:sz w:val="28"/>
          <w:szCs w:val="28"/>
        </w:rPr>
        <w:t>於5/2</w:t>
      </w:r>
      <w:r w:rsidR="00AD4F59">
        <w:rPr>
          <w:rFonts w:ascii="標楷體" w:eastAsia="標楷體" w:hAnsi="標楷體" w:hint="eastAsia"/>
          <w:kern w:val="0"/>
          <w:sz w:val="28"/>
          <w:szCs w:val="28"/>
        </w:rPr>
        <w:t>報開工，6</w:t>
      </w:r>
      <w:r w:rsidR="00FA11A8">
        <w:rPr>
          <w:rFonts w:ascii="標楷體" w:eastAsia="標楷體" w:hAnsi="標楷體" w:hint="eastAsia"/>
          <w:kern w:val="0"/>
          <w:sz w:val="28"/>
          <w:szCs w:val="28"/>
        </w:rPr>
        <w:t>/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22現場已施工完成(</w:t>
      </w:r>
      <w:r w:rsidR="00853BC8">
        <w:rPr>
          <w:rFonts w:ascii="標楷體" w:eastAsia="標楷體" w:hAnsi="標楷體" w:hint="eastAsia"/>
          <w:kern w:val="0"/>
          <w:sz w:val="28"/>
          <w:szCs w:val="28"/>
        </w:rPr>
        <w:t>陶瓷燈7盞，5年保固安定器10只)</w:t>
      </w:r>
      <w:r w:rsidR="004A7323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7/25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驗收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，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目前缺失改善中，</w:t>
      </w:r>
      <w:r w:rsidR="00AA3435">
        <w:rPr>
          <w:rFonts w:ascii="標楷體" w:eastAsia="標楷體" w:hAnsi="標楷體" w:hint="eastAsia"/>
          <w:kern w:val="0"/>
          <w:sz w:val="28"/>
          <w:szCs w:val="28"/>
        </w:rPr>
        <w:t>將排教育訓練</w:t>
      </w:r>
      <w:r w:rsidR="00A636A6">
        <w:rPr>
          <w:rFonts w:ascii="標楷體" w:eastAsia="標楷體" w:hAnsi="標楷體" w:hint="eastAsia"/>
          <w:kern w:val="0"/>
          <w:sz w:val="28"/>
          <w:szCs w:val="28"/>
        </w:rPr>
        <w:t>(8/17)</w:t>
      </w:r>
      <w:r w:rsidR="00122FDE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並請廠商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調整照度為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完工</w:t>
      </w:r>
      <w:r w:rsidR="006E13E3">
        <w:rPr>
          <w:rFonts w:ascii="標楷體" w:eastAsia="標楷體" w:hAnsi="標楷體" w:hint="eastAsia"/>
          <w:kern w:val="0"/>
          <w:sz w:val="28"/>
          <w:szCs w:val="28"/>
        </w:rPr>
        <w:t>前</w:t>
      </w:r>
      <w:r w:rsidR="008A16CD">
        <w:rPr>
          <w:rFonts w:ascii="標楷體" w:eastAsia="標楷體" w:hAnsi="標楷體" w:hint="eastAsia"/>
          <w:kern w:val="0"/>
          <w:sz w:val="28"/>
          <w:szCs w:val="28"/>
        </w:rPr>
        <w:t>1.1倍</w:t>
      </w:r>
      <w:r w:rsidR="002C0AAB">
        <w:rPr>
          <w:rFonts w:ascii="標楷體" w:eastAsia="標楷體" w:hAnsi="標楷體" w:hint="eastAsia"/>
          <w:kern w:val="0"/>
          <w:sz w:val="28"/>
          <w:szCs w:val="28"/>
        </w:rPr>
        <w:t>。</w:t>
      </w:r>
      <w:r w:rsidR="00B90045">
        <w:rPr>
          <w:rFonts w:ascii="標楷體" w:eastAsia="標楷體" w:hAnsi="標楷體" w:hint="eastAsia"/>
          <w:kern w:val="0"/>
          <w:sz w:val="28"/>
          <w:szCs w:val="28"/>
        </w:rPr>
        <w:t>並規劃4期智慧路燈。</w:t>
      </w:r>
    </w:p>
    <w:p w:rsidR="00172C54" w:rsidRPr="0050283E" w:rsidRDefault="006A449C" w:rsidP="00A636A6">
      <w:pPr>
        <w:spacing w:line="360" w:lineRule="exact"/>
        <w:ind w:leftChars="125" w:left="1098" w:hangingChars="285" w:hanging="79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 xml:space="preserve"> </w:t>
      </w:r>
      <w:r w:rsidR="0093230D">
        <w:rPr>
          <w:rFonts w:ascii="標楷體" w:eastAsia="標楷體" w:hAnsi="標楷體" w:hint="eastAsia"/>
          <w:kern w:val="0"/>
          <w:sz w:val="28"/>
          <w:szCs w:val="28"/>
        </w:rPr>
        <w:t>八</w:t>
      </w:r>
      <w:r w:rsidR="0050283E">
        <w:rPr>
          <w:rFonts w:ascii="標楷體" w:eastAsia="標楷體" w:hAnsi="標楷體" w:hint="eastAsia"/>
          <w:kern w:val="0"/>
          <w:sz w:val="28"/>
          <w:szCs w:val="28"/>
        </w:rPr>
        <w:t>、</w:t>
      </w:r>
      <w:r w:rsidR="00633B26" w:rsidRPr="0050283E">
        <w:rPr>
          <w:rFonts w:ascii="標楷體" w:eastAsia="標楷體" w:hAnsi="標楷體" w:hint="eastAsia"/>
          <w:kern w:val="0"/>
          <w:sz w:val="28"/>
          <w:szCs w:val="28"/>
        </w:rPr>
        <w:t>太陽能出租案:</w:t>
      </w:r>
      <w:r w:rsidR="009A742D" w:rsidRPr="0050283E">
        <w:rPr>
          <w:rFonts w:ascii="標楷體" w:eastAsia="標楷體" w:hAnsi="標楷體"/>
          <w:sz w:val="28"/>
          <w:szCs w:val="28"/>
        </w:rPr>
        <w:t xml:space="preserve"> </w:t>
      </w:r>
    </w:p>
    <w:p w:rsidR="00B23BA3" w:rsidRPr="00B01FBB" w:rsidRDefault="00B71AB4" w:rsidP="00B23BA3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目前學校預計規劃低碳校園計劃，擬分區實施，</w:t>
      </w:r>
      <w:r w:rsidR="00B23BA3">
        <w:rPr>
          <w:rFonts w:ascii="標楷體" w:eastAsia="標楷體" w:hAnsi="標楷體" w:hint="eastAsia"/>
          <w:sz w:val="28"/>
          <w:szCs w:val="28"/>
        </w:rPr>
        <w:t>工科海洋設置</w:t>
      </w:r>
      <w:proofErr w:type="gramStart"/>
      <w:r w:rsidR="00B23BA3">
        <w:rPr>
          <w:rFonts w:ascii="標楷體" w:eastAsia="標楷體" w:hAnsi="標楷體" w:hint="eastAsia"/>
          <w:sz w:val="28"/>
          <w:szCs w:val="28"/>
        </w:rPr>
        <w:t>太陽能板案擬</w:t>
      </w:r>
      <w:proofErr w:type="gramEnd"/>
      <w:r w:rsidR="00B23BA3">
        <w:rPr>
          <w:rFonts w:ascii="標楷體" w:eastAsia="標楷體" w:hAnsi="標楷體" w:hint="eastAsia"/>
          <w:sz w:val="28"/>
          <w:szCs w:val="28"/>
        </w:rPr>
        <w:t>暫緩實施。</w:t>
      </w:r>
    </w:p>
    <w:p w:rsidR="00EC57F0" w:rsidRPr="00B23BA3" w:rsidRDefault="00EC57F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23BA3">
        <w:rPr>
          <w:rFonts w:ascii="標楷體" w:eastAsia="標楷體" w:hAnsi="標楷體" w:hint="eastAsia"/>
          <w:sz w:val="28"/>
          <w:szCs w:val="28"/>
        </w:rPr>
        <w:t>於8/3電話聯絡黃教授商討低碳校園計劃，黃教授希望營</w:t>
      </w:r>
      <w:proofErr w:type="gramStart"/>
      <w:r w:rsidRPr="00B23BA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B23BA3">
        <w:rPr>
          <w:rFonts w:ascii="標楷體" w:eastAsia="標楷體" w:hAnsi="標楷體" w:hint="eastAsia"/>
          <w:sz w:val="28"/>
          <w:szCs w:val="28"/>
        </w:rPr>
        <w:t>組先整理出各大樓EUI。擬於8/16中午至</w:t>
      </w:r>
      <w:r w:rsidR="00E536D4" w:rsidRPr="00B23BA3">
        <w:rPr>
          <w:rFonts w:ascii="標楷體" w:eastAsia="標楷體" w:hAnsi="標楷體" w:hint="eastAsia"/>
          <w:sz w:val="28"/>
          <w:szCs w:val="28"/>
        </w:rPr>
        <w:t>黃教授實驗室討論。</w:t>
      </w:r>
      <w:r w:rsidR="00104033" w:rsidRPr="00B23BA3">
        <w:rPr>
          <w:rFonts w:ascii="標楷體" w:eastAsia="標楷體" w:hAnsi="標楷體" w:hint="eastAsia"/>
          <w:sz w:val="28"/>
          <w:szCs w:val="28"/>
        </w:rPr>
        <w:t>黃教授將以國發所及崗哨(EUI較高)做優先改善。</w:t>
      </w:r>
    </w:p>
    <w:p w:rsidR="008256E2" w:rsidRPr="00A636A6" w:rsidRDefault="00B23BA3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636A6">
        <w:rPr>
          <w:rFonts w:ascii="標楷體" w:eastAsia="標楷體" w:hAnsi="標楷體" w:hint="eastAsia"/>
          <w:sz w:val="28"/>
          <w:szCs w:val="28"/>
        </w:rPr>
        <w:t>教育部辦理之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太陽能板</w:t>
      </w:r>
      <w:r w:rsidRPr="00A636A6">
        <w:rPr>
          <w:rFonts w:ascii="標楷體" w:eastAsia="標楷體" w:hAnsi="標楷體" w:hint="eastAsia"/>
          <w:sz w:val="28"/>
          <w:szCs w:val="28"/>
        </w:rPr>
        <w:t>聯合招租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案</w:t>
      </w:r>
      <w:r w:rsidRPr="00A636A6">
        <w:rPr>
          <w:rFonts w:ascii="標楷體" w:eastAsia="標楷體" w:hAnsi="標楷體" w:hint="eastAsia"/>
          <w:sz w:val="28"/>
          <w:szCs w:val="28"/>
        </w:rPr>
        <w:t>，已</w:t>
      </w:r>
      <w:proofErr w:type="gramStart"/>
      <w:r w:rsidRPr="00A636A6">
        <w:rPr>
          <w:rFonts w:ascii="標楷體" w:eastAsia="標楷體" w:hAnsi="標楷體" w:hint="eastAsia"/>
          <w:sz w:val="28"/>
          <w:szCs w:val="28"/>
        </w:rPr>
        <w:t>評選</w:t>
      </w:r>
      <w:r w:rsidR="0098310E" w:rsidRPr="00A636A6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98310E" w:rsidRPr="00A636A6">
        <w:rPr>
          <w:rFonts w:ascii="標楷體" w:eastAsia="標楷體" w:hAnsi="標楷體" w:hint="eastAsia"/>
          <w:sz w:val="28"/>
          <w:szCs w:val="28"/>
        </w:rPr>
        <w:t>科技公司為</w:t>
      </w:r>
      <w:r w:rsidRPr="00A636A6">
        <w:rPr>
          <w:rFonts w:ascii="標楷體" w:eastAsia="標楷體" w:hAnsi="標楷體" w:hint="eastAsia"/>
          <w:sz w:val="28"/>
          <w:szCs w:val="28"/>
        </w:rPr>
        <w:t>優勝廠商，</w:t>
      </w:r>
      <w:r w:rsidR="0098310E" w:rsidRPr="00A636A6">
        <w:rPr>
          <w:rFonts w:ascii="標楷體" w:eastAsia="標楷體" w:hAnsi="標楷體" w:hint="eastAsia"/>
          <w:sz w:val="28"/>
          <w:szCs w:val="28"/>
        </w:rPr>
        <w:t>於2月26日通知廠商於45天內提出細部計劃，後辦理議約</w:t>
      </w:r>
      <w:r w:rsidR="00A14C29" w:rsidRPr="00A636A6">
        <w:rPr>
          <w:rFonts w:ascii="標楷體" w:eastAsia="標楷體" w:hAnsi="標楷體" w:hint="eastAsia"/>
          <w:sz w:val="28"/>
          <w:szCs w:val="28"/>
        </w:rPr>
        <w:t>。</w:t>
      </w:r>
      <w:r w:rsidR="008256E2" w:rsidRPr="00A636A6">
        <w:rPr>
          <w:rFonts w:ascii="標楷體" w:eastAsia="標楷體" w:hAnsi="標楷體" w:hint="eastAsia"/>
          <w:sz w:val="28"/>
          <w:szCs w:val="28"/>
        </w:rPr>
        <w:t>4/10</w:t>
      </w:r>
      <w:proofErr w:type="gramStart"/>
      <w:r w:rsidR="008256E2" w:rsidRPr="00A636A6">
        <w:rPr>
          <w:rFonts w:ascii="標楷體" w:eastAsia="標楷體" w:hAnsi="標楷體" w:hint="eastAsia"/>
          <w:sz w:val="28"/>
          <w:szCs w:val="28"/>
        </w:rPr>
        <w:t>玉衡能源</w:t>
      </w:r>
      <w:proofErr w:type="gramEnd"/>
      <w:r w:rsidR="008256E2" w:rsidRPr="00A636A6">
        <w:rPr>
          <w:rFonts w:ascii="標楷體" w:eastAsia="標楷體" w:hAnsi="標楷體" w:hint="eastAsia"/>
          <w:sz w:val="28"/>
          <w:szCs w:val="28"/>
        </w:rPr>
        <w:t>科技公司已提出細部計劃書到校。</w:t>
      </w:r>
      <w:r w:rsidR="0043439C" w:rsidRPr="00A636A6">
        <w:rPr>
          <w:rFonts w:ascii="標楷體" w:eastAsia="標楷體" w:hAnsi="標楷體" w:hint="eastAsia"/>
          <w:sz w:val="28"/>
          <w:szCs w:val="28"/>
        </w:rPr>
        <w:t>國發、新聞所擬加入教育部聯合</w:t>
      </w:r>
      <w:proofErr w:type="gramStart"/>
      <w:r w:rsidR="0043439C" w:rsidRPr="00A636A6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 w:rsidRPr="00A636A6">
        <w:rPr>
          <w:rFonts w:ascii="標楷體" w:eastAsia="標楷體" w:hAnsi="標楷體" w:hint="eastAsia"/>
          <w:sz w:val="28"/>
          <w:szCs w:val="28"/>
        </w:rPr>
        <w:t>，廠商於4/18前來評估，另請國發所簽請學校同意加入教育部聯合</w:t>
      </w:r>
      <w:proofErr w:type="gramStart"/>
      <w:r w:rsidR="00F93134" w:rsidRPr="00A636A6">
        <w:rPr>
          <w:rFonts w:ascii="標楷體" w:eastAsia="標楷體" w:hAnsi="標楷體" w:hint="eastAsia"/>
          <w:sz w:val="28"/>
          <w:szCs w:val="28"/>
        </w:rPr>
        <w:t>標租案</w:t>
      </w:r>
      <w:proofErr w:type="gramEnd"/>
      <w:r w:rsidR="00F93134" w:rsidRPr="00A636A6">
        <w:rPr>
          <w:rFonts w:ascii="標楷體" w:eastAsia="標楷體" w:hAnsi="標楷體" w:hint="eastAsia"/>
          <w:sz w:val="28"/>
          <w:szCs w:val="28"/>
        </w:rPr>
        <w:t>。</w:t>
      </w:r>
    </w:p>
    <w:p w:rsidR="00397582" w:rsidRPr="00B01FBB" w:rsidRDefault="00165B00" w:rsidP="00EC57F0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5/23細部設計會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，擬</w:t>
      </w:r>
      <w:proofErr w:type="gramStart"/>
      <w:r w:rsidR="002D6D40">
        <w:rPr>
          <w:rFonts w:ascii="標楷體" w:eastAsia="標楷體" w:hAnsi="標楷體" w:hint="eastAsia"/>
          <w:sz w:val="28"/>
          <w:szCs w:val="28"/>
        </w:rPr>
        <w:t>採於配</w:t>
      </w:r>
      <w:proofErr w:type="gramEnd"/>
      <w:r w:rsidR="002D6D40">
        <w:rPr>
          <w:rFonts w:ascii="標楷體" w:eastAsia="標楷體" w:hAnsi="標楷體" w:hint="eastAsia"/>
          <w:sz w:val="28"/>
          <w:szCs w:val="28"/>
        </w:rPr>
        <w:t>電站及館舍內裝置台電電表方式</w:t>
      </w:r>
      <w:r w:rsidR="00F76EAB">
        <w:rPr>
          <w:rFonts w:ascii="標楷體" w:eastAsia="標楷體" w:hAnsi="標楷體" w:hint="eastAsia"/>
          <w:sz w:val="28"/>
          <w:szCs w:val="28"/>
        </w:rPr>
        <w:t>申</w:t>
      </w:r>
      <w:r w:rsidR="002D6D40">
        <w:rPr>
          <w:rFonts w:ascii="標楷體" w:eastAsia="標楷體" w:hAnsi="標楷體" w:hint="eastAsia"/>
          <w:sz w:val="28"/>
          <w:szCs w:val="28"/>
        </w:rPr>
        <w:t>辦</w:t>
      </w:r>
      <w:r w:rsidR="00F76EAB">
        <w:rPr>
          <w:rFonts w:ascii="標楷體" w:eastAsia="標楷體" w:hAnsi="標楷體" w:hint="eastAsia"/>
          <w:sz w:val="28"/>
          <w:szCs w:val="28"/>
        </w:rPr>
        <w:t>，不</w:t>
      </w:r>
      <w:proofErr w:type="gramStart"/>
      <w:r w:rsidR="00F76EAB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F76EAB">
        <w:rPr>
          <w:rFonts w:ascii="標楷體" w:eastAsia="標楷體" w:hAnsi="標楷體" w:hint="eastAsia"/>
          <w:sz w:val="28"/>
          <w:szCs w:val="28"/>
        </w:rPr>
        <w:t>外線</w:t>
      </w:r>
      <w:r>
        <w:rPr>
          <w:rFonts w:ascii="標楷體" w:eastAsia="標楷體" w:hAnsi="標楷體" w:hint="eastAsia"/>
          <w:sz w:val="28"/>
          <w:szCs w:val="28"/>
        </w:rPr>
        <w:t>。</w:t>
      </w:r>
      <w:r w:rsidR="00F76EAB">
        <w:rPr>
          <w:rFonts w:ascii="標楷體" w:eastAsia="標楷體" w:hAnsi="標楷體" w:hint="eastAsia"/>
          <w:sz w:val="28"/>
          <w:szCs w:val="28"/>
        </w:rPr>
        <w:t>另廠商原則同意將加工、國發、新聞屋頂防水辦理重做。</w:t>
      </w:r>
      <w:r w:rsidR="00FA11A8">
        <w:rPr>
          <w:rFonts w:ascii="標楷體" w:eastAsia="標楷體" w:hAnsi="標楷體" w:hint="eastAsia"/>
          <w:sz w:val="28"/>
          <w:szCs w:val="28"/>
        </w:rPr>
        <w:t>於6月</w:t>
      </w:r>
      <w:r w:rsidR="005A5D2A">
        <w:rPr>
          <w:rFonts w:ascii="標楷體" w:eastAsia="標楷體" w:hAnsi="標楷體" w:hint="eastAsia"/>
          <w:sz w:val="28"/>
          <w:szCs w:val="28"/>
        </w:rPr>
        <w:t>22日辦理</w:t>
      </w:r>
      <w:r w:rsidR="00FA11A8">
        <w:rPr>
          <w:rFonts w:ascii="標楷體" w:eastAsia="標楷體" w:hAnsi="標楷體" w:hint="eastAsia"/>
          <w:sz w:val="28"/>
          <w:szCs w:val="28"/>
        </w:rPr>
        <w:t>審查決標會議</w:t>
      </w:r>
      <w:r w:rsidR="004A7323">
        <w:rPr>
          <w:rFonts w:ascii="標楷體" w:eastAsia="標楷體" w:hAnsi="標楷體" w:hint="eastAsia"/>
          <w:sz w:val="28"/>
          <w:szCs w:val="28"/>
        </w:rPr>
        <w:t>，未達共識，擬請廠商再行評估防水及其分擔比例</w:t>
      </w:r>
      <w:r w:rsidR="00FA11A8">
        <w:rPr>
          <w:rFonts w:ascii="標楷體" w:eastAsia="標楷體" w:hAnsi="標楷體" w:hint="eastAsia"/>
          <w:sz w:val="28"/>
          <w:szCs w:val="28"/>
        </w:rPr>
        <w:t>。</w:t>
      </w:r>
      <w:r w:rsidR="006E13E3">
        <w:rPr>
          <w:rFonts w:ascii="標楷體" w:eastAsia="標楷體" w:hAnsi="標楷體" w:hint="eastAsia"/>
          <w:sz w:val="28"/>
          <w:szCs w:val="28"/>
        </w:rPr>
        <w:t>廠商於7/9提出</w:t>
      </w:r>
      <w:r w:rsidR="00CE365F">
        <w:rPr>
          <w:rFonts w:ascii="標楷體" w:eastAsia="標楷體" w:hAnsi="標楷體" w:hint="eastAsia"/>
          <w:sz w:val="28"/>
          <w:szCs w:val="28"/>
        </w:rPr>
        <w:t>評估及分擔說明，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動科</w:t>
      </w:r>
      <w:proofErr w:type="gramEnd"/>
      <w:r w:rsidR="00A636A6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A636A6">
        <w:rPr>
          <w:rFonts w:ascii="標楷體" w:eastAsia="標楷體" w:hAnsi="標楷體" w:hint="eastAsia"/>
          <w:sz w:val="28"/>
          <w:szCs w:val="28"/>
        </w:rPr>
        <w:t>國發擬</w:t>
      </w:r>
      <w:r w:rsidR="00CE365F">
        <w:rPr>
          <w:rFonts w:ascii="標楷體" w:eastAsia="標楷體" w:hAnsi="標楷體" w:hint="eastAsia"/>
          <w:sz w:val="28"/>
          <w:szCs w:val="28"/>
        </w:rPr>
        <w:t>續</w:t>
      </w:r>
      <w:proofErr w:type="gramEnd"/>
      <w:r w:rsidR="00CE365F">
        <w:rPr>
          <w:rFonts w:ascii="標楷體" w:eastAsia="標楷體" w:hAnsi="標楷體" w:hint="eastAsia"/>
          <w:sz w:val="28"/>
          <w:szCs w:val="28"/>
        </w:rPr>
        <w:t>辦理。</w:t>
      </w:r>
      <w:r w:rsidR="008A16CD">
        <w:rPr>
          <w:rFonts w:ascii="標楷體" w:eastAsia="標楷體" w:hAnsi="標楷體" w:hint="eastAsia"/>
          <w:sz w:val="28"/>
          <w:szCs w:val="28"/>
        </w:rPr>
        <w:t>8/2辦理第2次審查決標會議。</w:t>
      </w:r>
      <w:r w:rsidR="00A636A6">
        <w:rPr>
          <w:rFonts w:ascii="標楷體" w:eastAsia="標楷體" w:hAnsi="標楷體" w:hint="eastAsia"/>
          <w:sz w:val="28"/>
          <w:szCs w:val="28"/>
        </w:rPr>
        <w:t>查決標會議紀錄於8/8發文通知，玉</w:t>
      </w:r>
      <w:r w:rsidR="00B90045">
        <w:rPr>
          <w:rFonts w:ascii="標楷體" w:eastAsia="標楷體" w:hAnsi="標楷體" w:hint="eastAsia"/>
          <w:sz w:val="28"/>
          <w:szCs w:val="28"/>
        </w:rPr>
        <w:t>衡於已</w:t>
      </w:r>
      <w:r w:rsidR="00A636A6">
        <w:rPr>
          <w:rFonts w:ascii="標楷體" w:eastAsia="標楷體" w:hAnsi="標楷體" w:hint="eastAsia"/>
          <w:sz w:val="28"/>
          <w:szCs w:val="28"/>
        </w:rPr>
        <w:t>8/14回復確認，</w:t>
      </w:r>
      <w:r w:rsidR="00B90045">
        <w:rPr>
          <w:rFonts w:ascii="標楷體" w:eastAsia="標楷體" w:hAnsi="標楷體" w:hint="eastAsia"/>
          <w:sz w:val="28"/>
          <w:szCs w:val="28"/>
        </w:rPr>
        <w:t>簽</w:t>
      </w:r>
      <w:r w:rsidR="00A636A6">
        <w:rPr>
          <w:rFonts w:ascii="標楷體" w:eastAsia="標楷體" w:hAnsi="標楷體" w:hint="eastAsia"/>
          <w:sz w:val="28"/>
          <w:szCs w:val="28"/>
        </w:rPr>
        <w:t>辦</w:t>
      </w:r>
      <w:r w:rsidR="00B90045">
        <w:rPr>
          <w:rFonts w:ascii="標楷體" w:eastAsia="標楷體" w:hAnsi="標楷體" w:hint="eastAsia"/>
          <w:sz w:val="28"/>
          <w:szCs w:val="28"/>
        </w:rPr>
        <w:t>訂</w:t>
      </w:r>
      <w:r w:rsidR="00A636A6">
        <w:rPr>
          <w:rFonts w:ascii="標楷體" w:eastAsia="標楷體" w:hAnsi="標楷體" w:hint="eastAsia"/>
          <w:sz w:val="28"/>
          <w:szCs w:val="28"/>
        </w:rPr>
        <w:t>約</w:t>
      </w:r>
      <w:r w:rsidR="00B90045">
        <w:rPr>
          <w:rFonts w:ascii="標楷體" w:eastAsia="標楷體" w:hAnsi="標楷體" w:hint="eastAsia"/>
          <w:sz w:val="28"/>
          <w:szCs w:val="28"/>
        </w:rPr>
        <w:t>及</w:t>
      </w:r>
      <w:r w:rsidR="00A636A6">
        <w:rPr>
          <w:rFonts w:ascii="標楷體" w:eastAsia="標楷體" w:hAnsi="標楷體" w:hint="eastAsia"/>
          <w:sz w:val="28"/>
          <w:szCs w:val="28"/>
        </w:rPr>
        <w:t>公證</w:t>
      </w:r>
      <w:r w:rsidR="00B90045">
        <w:rPr>
          <w:rFonts w:ascii="標楷體" w:eastAsia="標楷體" w:hAnsi="標楷體" w:hint="eastAsia"/>
          <w:sz w:val="28"/>
          <w:szCs w:val="28"/>
        </w:rPr>
        <w:t>事宜</w:t>
      </w:r>
      <w:r w:rsidR="00A636A6">
        <w:rPr>
          <w:rFonts w:ascii="標楷體" w:eastAsia="標楷體" w:hAnsi="標楷體" w:hint="eastAsia"/>
          <w:sz w:val="28"/>
          <w:szCs w:val="28"/>
        </w:rPr>
        <w:t>。</w:t>
      </w:r>
    </w:p>
    <w:p w:rsidR="002826CF" w:rsidRDefault="005D44B8" w:rsidP="00240310">
      <w:pPr>
        <w:pStyle w:val="a7"/>
        <w:tabs>
          <w:tab w:val="left" w:pos="709"/>
        </w:tabs>
        <w:spacing w:line="360" w:lineRule="exact"/>
        <w:ind w:leftChars="-62" w:left="-9" w:hangingChars="50" w:hanging="140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2826CF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C12" w:rsidRDefault="00A65C12" w:rsidP="005D44B8">
      <w:r>
        <w:separator/>
      </w:r>
    </w:p>
  </w:endnote>
  <w:endnote w:type="continuationSeparator" w:id="0">
    <w:p w:rsidR="00A65C12" w:rsidRDefault="00A65C12" w:rsidP="005D4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C12" w:rsidRDefault="00A65C12" w:rsidP="005D44B8">
      <w:r>
        <w:separator/>
      </w:r>
    </w:p>
  </w:footnote>
  <w:footnote w:type="continuationSeparator" w:id="0">
    <w:p w:rsidR="00A65C12" w:rsidRDefault="00A65C12" w:rsidP="005D4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B105B3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1A6CA2"/>
    <w:multiLevelType w:val="hybridMultilevel"/>
    <w:tmpl w:val="9774BD9C"/>
    <w:lvl w:ilvl="0" w:tplc="40BCC0BA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4EE6956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271160F9"/>
    <w:multiLevelType w:val="hybridMultilevel"/>
    <w:tmpl w:val="0526DF7E"/>
    <w:lvl w:ilvl="0" w:tplc="4FEEE7F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7187247"/>
    <w:multiLevelType w:val="hybridMultilevel"/>
    <w:tmpl w:val="E2C2E732"/>
    <w:lvl w:ilvl="0" w:tplc="ACFA991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BBA4482"/>
    <w:multiLevelType w:val="hybridMultilevel"/>
    <w:tmpl w:val="F9246836"/>
    <w:lvl w:ilvl="0" w:tplc="D72A2526">
      <w:start w:val="7"/>
      <w:numFmt w:val="taiwaneseCountingThousand"/>
      <w:lvlText w:val="%1、"/>
      <w:lvlJc w:val="left"/>
      <w:pPr>
        <w:ind w:left="62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>
    <w:nsid w:val="2CC65CE2"/>
    <w:multiLevelType w:val="hybridMultilevel"/>
    <w:tmpl w:val="4BC89DB8"/>
    <w:lvl w:ilvl="0" w:tplc="48D0BFB6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BD2238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9">
    <w:nsid w:val="349C0002"/>
    <w:multiLevelType w:val="hybridMultilevel"/>
    <w:tmpl w:val="248C5136"/>
    <w:lvl w:ilvl="0" w:tplc="EC704B48">
      <w:start w:val="1"/>
      <w:numFmt w:val="decimal"/>
      <w:lvlText w:val="(%1)"/>
      <w:lvlJc w:val="left"/>
      <w:pPr>
        <w:ind w:left="2138" w:hanging="720"/>
      </w:pPr>
    </w:lvl>
    <w:lvl w:ilvl="1" w:tplc="04090019">
      <w:start w:val="1"/>
      <w:numFmt w:val="ideographTraditional"/>
      <w:lvlText w:val="%2、"/>
      <w:lvlJc w:val="left"/>
      <w:pPr>
        <w:ind w:left="2378" w:hanging="480"/>
      </w:pPr>
    </w:lvl>
    <w:lvl w:ilvl="2" w:tplc="0409001B">
      <w:start w:val="1"/>
      <w:numFmt w:val="lowerRoman"/>
      <w:lvlText w:val="%3."/>
      <w:lvlJc w:val="right"/>
      <w:pPr>
        <w:ind w:left="2858" w:hanging="480"/>
      </w:pPr>
    </w:lvl>
    <w:lvl w:ilvl="3" w:tplc="0409000F">
      <w:start w:val="1"/>
      <w:numFmt w:val="decimal"/>
      <w:lvlText w:val="%4."/>
      <w:lvlJc w:val="left"/>
      <w:pPr>
        <w:ind w:left="3338" w:hanging="480"/>
      </w:pPr>
    </w:lvl>
    <w:lvl w:ilvl="4" w:tplc="04090019">
      <w:start w:val="1"/>
      <w:numFmt w:val="ideographTraditional"/>
      <w:lvlText w:val="%5、"/>
      <w:lvlJc w:val="left"/>
      <w:pPr>
        <w:ind w:left="3818" w:hanging="480"/>
      </w:pPr>
    </w:lvl>
    <w:lvl w:ilvl="5" w:tplc="0409001B">
      <w:start w:val="1"/>
      <w:numFmt w:val="lowerRoman"/>
      <w:lvlText w:val="%6."/>
      <w:lvlJc w:val="right"/>
      <w:pPr>
        <w:ind w:left="4298" w:hanging="480"/>
      </w:pPr>
    </w:lvl>
    <w:lvl w:ilvl="6" w:tplc="0409000F">
      <w:start w:val="1"/>
      <w:numFmt w:val="decimal"/>
      <w:lvlText w:val="%7."/>
      <w:lvlJc w:val="left"/>
      <w:pPr>
        <w:ind w:left="4778" w:hanging="480"/>
      </w:pPr>
    </w:lvl>
    <w:lvl w:ilvl="7" w:tplc="04090019">
      <w:start w:val="1"/>
      <w:numFmt w:val="ideographTraditional"/>
      <w:lvlText w:val="%8、"/>
      <w:lvlJc w:val="left"/>
      <w:pPr>
        <w:ind w:left="5258" w:hanging="480"/>
      </w:pPr>
    </w:lvl>
    <w:lvl w:ilvl="8" w:tplc="0409001B">
      <w:start w:val="1"/>
      <w:numFmt w:val="lowerRoman"/>
      <w:lvlText w:val="%9."/>
      <w:lvlJc w:val="right"/>
      <w:pPr>
        <w:ind w:left="5738" w:hanging="480"/>
      </w:pPr>
    </w:lvl>
  </w:abstractNum>
  <w:abstractNum w:abstractNumId="10">
    <w:nsid w:val="372B2F10"/>
    <w:multiLevelType w:val="hybridMultilevel"/>
    <w:tmpl w:val="6C1E3EAE"/>
    <w:lvl w:ilvl="0" w:tplc="319A316A">
      <w:start w:val="1"/>
      <w:numFmt w:val="taiwaneseCountingThousand"/>
      <w:lvlText w:val="%1、"/>
      <w:lvlJc w:val="left"/>
      <w:pPr>
        <w:ind w:left="181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11">
    <w:nsid w:val="3D0B0BF1"/>
    <w:multiLevelType w:val="hybridMultilevel"/>
    <w:tmpl w:val="853CDD90"/>
    <w:lvl w:ilvl="0" w:tplc="0CD6B14E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EF61D1B"/>
    <w:multiLevelType w:val="hybridMultilevel"/>
    <w:tmpl w:val="71B4A8F8"/>
    <w:lvl w:ilvl="0" w:tplc="F0D843B8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91E4914"/>
    <w:multiLevelType w:val="hybridMultilevel"/>
    <w:tmpl w:val="9258B2D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494E0663"/>
    <w:multiLevelType w:val="hybridMultilevel"/>
    <w:tmpl w:val="9D88051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4B0F54A7"/>
    <w:multiLevelType w:val="hybridMultilevel"/>
    <w:tmpl w:val="A190B4FC"/>
    <w:lvl w:ilvl="0" w:tplc="DF7AF3B2">
      <w:start w:val="1"/>
      <w:numFmt w:val="decimal"/>
      <w:lvlText w:val="%1.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29015A9"/>
    <w:multiLevelType w:val="hybridMultilevel"/>
    <w:tmpl w:val="497C7CA0"/>
    <w:lvl w:ilvl="0" w:tplc="291C654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2F8C5DA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4B0323D"/>
    <w:multiLevelType w:val="hybridMultilevel"/>
    <w:tmpl w:val="FAC4EF3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583B1830"/>
    <w:multiLevelType w:val="hybridMultilevel"/>
    <w:tmpl w:val="486CE6BC"/>
    <w:lvl w:ilvl="0" w:tplc="D72A2526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9" w:hanging="480"/>
      </w:pPr>
    </w:lvl>
    <w:lvl w:ilvl="2" w:tplc="0409001B" w:tentative="1">
      <w:start w:val="1"/>
      <w:numFmt w:val="lowerRoman"/>
      <w:lvlText w:val="%3."/>
      <w:lvlJc w:val="right"/>
      <w:pPr>
        <w:ind w:left="589" w:hanging="480"/>
      </w:pPr>
    </w:lvl>
    <w:lvl w:ilvl="3" w:tplc="0409000F" w:tentative="1">
      <w:start w:val="1"/>
      <w:numFmt w:val="decimal"/>
      <w:lvlText w:val="%4."/>
      <w:lvlJc w:val="left"/>
      <w:pPr>
        <w:ind w:left="106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549" w:hanging="480"/>
      </w:pPr>
    </w:lvl>
    <w:lvl w:ilvl="5" w:tplc="0409001B" w:tentative="1">
      <w:start w:val="1"/>
      <w:numFmt w:val="lowerRoman"/>
      <w:lvlText w:val="%6."/>
      <w:lvlJc w:val="right"/>
      <w:pPr>
        <w:ind w:left="2029" w:hanging="480"/>
      </w:pPr>
    </w:lvl>
    <w:lvl w:ilvl="6" w:tplc="0409000F" w:tentative="1">
      <w:start w:val="1"/>
      <w:numFmt w:val="decimal"/>
      <w:lvlText w:val="%7."/>
      <w:lvlJc w:val="left"/>
      <w:pPr>
        <w:ind w:left="250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989" w:hanging="480"/>
      </w:pPr>
    </w:lvl>
    <w:lvl w:ilvl="8" w:tplc="0409001B" w:tentative="1">
      <w:start w:val="1"/>
      <w:numFmt w:val="lowerRoman"/>
      <w:lvlText w:val="%9."/>
      <w:lvlJc w:val="right"/>
      <w:pPr>
        <w:ind w:left="3469" w:hanging="480"/>
      </w:pPr>
    </w:lvl>
  </w:abstractNum>
  <w:abstractNum w:abstractNumId="19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0">
    <w:nsid w:val="5C014C9A"/>
    <w:multiLevelType w:val="hybridMultilevel"/>
    <w:tmpl w:val="F466AABE"/>
    <w:lvl w:ilvl="0" w:tplc="E1228402">
      <w:start w:val="1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5FDB2B59"/>
    <w:multiLevelType w:val="hybridMultilevel"/>
    <w:tmpl w:val="3F3AE954"/>
    <w:lvl w:ilvl="0" w:tplc="A6D02B5C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6FF71D5B"/>
    <w:multiLevelType w:val="hybridMultilevel"/>
    <w:tmpl w:val="41E07DCE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48" w:hanging="480"/>
      </w:pPr>
    </w:lvl>
    <w:lvl w:ilvl="2" w:tplc="0409001B" w:tentative="1">
      <w:start w:val="1"/>
      <w:numFmt w:val="lowerRoman"/>
      <w:lvlText w:val="%3."/>
      <w:lvlJc w:val="right"/>
      <w:pPr>
        <w:ind w:left="2628" w:hanging="480"/>
      </w:pPr>
    </w:lvl>
    <w:lvl w:ilvl="3" w:tplc="0409000F" w:tentative="1">
      <w:start w:val="1"/>
      <w:numFmt w:val="decimal"/>
      <w:lvlText w:val="%4."/>
      <w:lvlJc w:val="left"/>
      <w:pPr>
        <w:ind w:left="31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8" w:hanging="480"/>
      </w:pPr>
    </w:lvl>
    <w:lvl w:ilvl="5" w:tplc="0409001B" w:tentative="1">
      <w:start w:val="1"/>
      <w:numFmt w:val="lowerRoman"/>
      <w:lvlText w:val="%6."/>
      <w:lvlJc w:val="right"/>
      <w:pPr>
        <w:ind w:left="4068" w:hanging="480"/>
      </w:pPr>
    </w:lvl>
    <w:lvl w:ilvl="6" w:tplc="0409000F" w:tentative="1">
      <w:start w:val="1"/>
      <w:numFmt w:val="decimal"/>
      <w:lvlText w:val="%7."/>
      <w:lvlJc w:val="left"/>
      <w:pPr>
        <w:ind w:left="45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8" w:hanging="480"/>
      </w:pPr>
    </w:lvl>
    <w:lvl w:ilvl="8" w:tplc="0409001B" w:tentative="1">
      <w:start w:val="1"/>
      <w:numFmt w:val="lowerRoman"/>
      <w:lvlText w:val="%9."/>
      <w:lvlJc w:val="right"/>
      <w:pPr>
        <w:ind w:left="5508" w:hanging="480"/>
      </w:pPr>
    </w:lvl>
  </w:abstractNum>
  <w:abstractNum w:abstractNumId="23">
    <w:nsid w:val="74D31668"/>
    <w:multiLevelType w:val="hybridMultilevel"/>
    <w:tmpl w:val="70804F5E"/>
    <w:lvl w:ilvl="0" w:tplc="0409000F">
      <w:start w:val="1"/>
      <w:numFmt w:val="decimal"/>
      <w:lvlText w:val="%1."/>
      <w:lvlJc w:val="left"/>
      <w:pPr>
        <w:ind w:left="181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91" w:hanging="480"/>
      </w:pPr>
    </w:lvl>
    <w:lvl w:ilvl="2" w:tplc="0409001B" w:tentative="1">
      <w:start w:val="1"/>
      <w:numFmt w:val="lowerRoman"/>
      <w:lvlText w:val="%3."/>
      <w:lvlJc w:val="right"/>
      <w:pPr>
        <w:ind w:left="2771" w:hanging="480"/>
      </w:pPr>
    </w:lvl>
    <w:lvl w:ilvl="3" w:tplc="0409000F" w:tentative="1">
      <w:start w:val="1"/>
      <w:numFmt w:val="decimal"/>
      <w:lvlText w:val="%4."/>
      <w:lvlJc w:val="left"/>
      <w:pPr>
        <w:ind w:left="32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1" w:hanging="480"/>
      </w:pPr>
    </w:lvl>
    <w:lvl w:ilvl="5" w:tplc="0409001B" w:tentative="1">
      <w:start w:val="1"/>
      <w:numFmt w:val="lowerRoman"/>
      <w:lvlText w:val="%6."/>
      <w:lvlJc w:val="right"/>
      <w:pPr>
        <w:ind w:left="4211" w:hanging="480"/>
      </w:pPr>
    </w:lvl>
    <w:lvl w:ilvl="6" w:tplc="0409000F" w:tentative="1">
      <w:start w:val="1"/>
      <w:numFmt w:val="decimal"/>
      <w:lvlText w:val="%7."/>
      <w:lvlJc w:val="left"/>
      <w:pPr>
        <w:ind w:left="46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1" w:hanging="480"/>
      </w:pPr>
    </w:lvl>
    <w:lvl w:ilvl="8" w:tplc="0409001B" w:tentative="1">
      <w:start w:val="1"/>
      <w:numFmt w:val="lowerRoman"/>
      <w:lvlText w:val="%9."/>
      <w:lvlJc w:val="right"/>
      <w:pPr>
        <w:ind w:left="5651" w:hanging="480"/>
      </w:pPr>
    </w:lvl>
  </w:abstractNum>
  <w:abstractNum w:abstractNumId="24">
    <w:nsid w:val="77E862FD"/>
    <w:multiLevelType w:val="hybridMultilevel"/>
    <w:tmpl w:val="BED8ED04"/>
    <w:lvl w:ilvl="0" w:tplc="2AD46CF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7AC229FC"/>
    <w:multiLevelType w:val="hybridMultilevel"/>
    <w:tmpl w:val="A624584E"/>
    <w:lvl w:ilvl="0" w:tplc="1ED06A00">
      <w:start w:val="2"/>
      <w:numFmt w:val="decimal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7C714CD5"/>
    <w:multiLevelType w:val="hybridMultilevel"/>
    <w:tmpl w:val="77E06F64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9"/>
  </w:num>
  <w:num w:numId="5">
    <w:abstractNumId w:val="15"/>
  </w:num>
  <w:num w:numId="6">
    <w:abstractNumId w:val="22"/>
  </w:num>
  <w:num w:numId="7">
    <w:abstractNumId w:val="11"/>
  </w:num>
  <w:num w:numId="8">
    <w:abstractNumId w:val="21"/>
  </w:num>
  <w:num w:numId="9">
    <w:abstractNumId w:val="17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12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"/>
  </w:num>
  <w:num w:numId="19">
    <w:abstractNumId w:val="25"/>
  </w:num>
  <w:num w:numId="20">
    <w:abstractNumId w:val="9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4"/>
  </w:num>
  <w:num w:numId="27">
    <w:abstractNumId w:val="20"/>
  </w:num>
  <w:num w:numId="28">
    <w:abstractNumId w:val="26"/>
  </w:num>
  <w:num w:numId="29">
    <w:abstractNumId w:val="10"/>
  </w:num>
  <w:num w:numId="30">
    <w:abstractNumId w:val="18"/>
  </w:num>
  <w:num w:numId="31">
    <w:abstractNumId w:val="6"/>
  </w:num>
  <w:num w:numId="32">
    <w:abstractNumId w:val="5"/>
  </w:num>
  <w:num w:numId="33">
    <w:abstractNumId w:val="8"/>
  </w:num>
  <w:num w:numId="34">
    <w:abstractNumId w:val="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E8C"/>
    <w:rsid w:val="00001D0E"/>
    <w:rsid w:val="00002D0C"/>
    <w:rsid w:val="00006C7A"/>
    <w:rsid w:val="00006CF2"/>
    <w:rsid w:val="00007442"/>
    <w:rsid w:val="00010691"/>
    <w:rsid w:val="00010698"/>
    <w:rsid w:val="00012C2D"/>
    <w:rsid w:val="00012CA3"/>
    <w:rsid w:val="00013254"/>
    <w:rsid w:val="00013459"/>
    <w:rsid w:val="00013798"/>
    <w:rsid w:val="00015F2E"/>
    <w:rsid w:val="00016053"/>
    <w:rsid w:val="00016FC6"/>
    <w:rsid w:val="00017BE0"/>
    <w:rsid w:val="00021250"/>
    <w:rsid w:val="00021845"/>
    <w:rsid w:val="00025440"/>
    <w:rsid w:val="000260C3"/>
    <w:rsid w:val="00026422"/>
    <w:rsid w:val="00026581"/>
    <w:rsid w:val="00026D9E"/>
    <w:rsid w:val="00030A6F"/>
    <w:rsid w:val="000318B0"/>
    <w:rsid w:val="00031CF1"/>
    <w:rsid w:val="00032E34"/>
    <w:rsid w:val="0003336E"/>
    <w:rsid w:val="00034159"/>
    <w:rsid w:val="000360CA"/>
    <w:rsid w:val="00036933"/>
    <w:rsid w:val="00037258"/>
    <w:rsid w:val="00041571"/>
    <w:rsid w:val="000422F0"/>
    <w:rsid w:val="00042FFE"/>
    <w:rsid w:val="000472D3"/>
    <w:rsid w:val="00047874"/>
    <w:rsid w:val="000505B9"/>
    <w:rsid w:val="000509AC"/>
    <w:rsid w:val="00051205"/>
    <w:rsid w:val="00051747"/>
    <w:rsid w:val="00052396"/>
    <w:rsid w:val="0005301C"/>
    <w:rsid w:val="00054690"/>
    <w:rsid w:val="00055196"/>
    <w:rsid w:val="00055AD0"/>
    <w:rsid w:val="00060767"/>
    <w:rsid w:val="000619CF"/>
    <w:rsid w:val="00061E9A"/>
    <w:rsid w:val="000632BA"/>
    <w:rsid w:val="00063307"/>
    <w:rsid w:val="000652BB"/>
    <w:rsid w:val="000679E7"/>
    <w:rsid w:val="00067CE3"/>
    <w:rsid w:val="00070E49"/>
    <w:rsid w:val="0007236B"/>
    <w:rsid w:val="00072D46"/>
    <w:rsid w:val="00072F5E"/>
    <w:rsid w:val="0007525F"/>
    <w:rsid w:val="000752BC"/>
    <w:rsid w:val="0007710C"/>
    <w:rsid w:val="0008207A"/>
    <w:rsid w:val="0008260A"/>
    <w:rsid w:val="00084429"/>
    <w:rsid w:val="00084844"/>
    <w:rsid w:val="00084AF8"/>
    <w:rsid w:val="00085B1D"/>
    <w:rsid w:val="0008655A"/>
    <w:rsid w:val="000866B4"/>
    <w:rsid w:val="00086BF6"/>
    <w:rsid w:val="00086C60"/>
    <w:rsid w:val="00086D54"/>
    <w:rsid w:val="000873B3"/>
    <w:rsid w:val="00087B49"/>
    <w:rsid w:val="00090330"/>
    <w:rsid w:val="000919C7"/>
    <w:rsid w:val="00093BA4"/>
    <w:rsid w:val="00094BA2"/>
    <w:rsid w:val="000A1EEA"/>
    <w:rsid w:val="000A28C7"/>
    <w:rsid w:val="000A5901"/>
    <w:rsid w:val="000A6A6C"/>
    <w:rsid w:val="000A7132"/>
    <w:rsid w:val="000A734D"/>
    <w:rsid w:val="000A772E"/>
    <w:rsid w:val="000B0953"/>
    <w:rsid w:val="000B2A12"/>
    <w:rsid w:val="000B2FF9"/>
    <w:rsid w:val="000B3E52"/>
    <w:rsid w:val="000B611B"/>
    <w:rsid w:val="000B7FD6"/>
    <w:rsid w:val="000C20A6"/>
    <w:rsid w:val="000C41B9"/>
    <w:rsid w:val="000C5C4C"/>
    <w:rsid w:val="000D0C63"/>
    <w:rsid w:val="000D3E42"/>
    <w:rsid w:val="000D4616"/>
    <w:rsid w:val="000D4955"/>
    <w:rsid w:val="000D4FB7"/>
    <w:rsid w:val="000D6A5A"/>
    <w:rsid w:val="000D6D0C"/>
    <w:rsid w:val="000D7022"/>
    <w:rsid w:val="000D7BEC"/>
    <w:rsid w:val="000E0221"/>
    <w:rsid w:val="000E02B2"/>
    <w:rsid w:val="000E26BB"/>
    <w:rsid w:val="000E3DC7"/>
    <w:rsid w:val="000E4D47"/>
    <w:rsid w:val="000E593B"/>
    <w:rsid w:val="000E5E00"/>
    <w:rsid w:val="000E794D"/>
    <w:rsid w:val="000F016F"/>
    <w:rsid w:val="000F0468"/>
    <w:rsid w:val="000F2018"/>
    <w:rsid w:val="000F2EF4"/>
    <w:rsid w:val="000F37E2"/>
    <w:rsid w:val="000F41A3"/>
    <w:rsid w:val="000F4D14"/>
    <w:rsid w:val="001014FE"/>
    <w:rsid w:val="001021C1"/>
    <w:rsid w:val="001027A5"/>
    <w:rsid w:val="00102B7C"/>
    <w:rsid w:val="00102F0D"/>
    <w:rsid w:val="001036C3"/>
    <w:rsid w:val="00103707"/>
    <w:rsid w:val="001037FC"/>
    <w:rsid w:val="00104033"/>
    <w:rsid w:val="00104257"/>
    <w:rsid w:val="001057CB"/>
    <w:rsid w:val="001060FA"/>
    <w:rsid w:val="00107363"/>
    <w:rsid w:val="0011212D"/>
    <w:rsid w:val="00112D57"/>
    <w:rsid w:val="001159D4"/>
    <w:rsid w:val="00116472"/>
    <w:rsid w:val="001178C2"/>
    <w:rsid w:val="00121314"/>
    <w:rsid w:val="00122FDE"/>
    <w:rsid w:val="001237EC"/>
    <w:rsid w:val="00125E6A"/>
    <w:rsid w:val="00131B25"/>
    <w:rsid w:val="0013201E"/>
    <w:rsid w:val="00134EDD"/>
    <w:rsid w:val="00135F83"/>
    <w:rsid w:val="00137629"/>
    <w:rsid w:val="00137DB7"/>
    <w:rsid w:val="00141598"/>
    <w:rsid w:val="001421F8"/>
    <w:rsid w:val="001423DE"/>
    <w:rsid w:val="0014548E"/>
    <w:rsid w:val="0014658B"/>
    <w:rsid w:val="00146FF1"/>
    <w:rsid w:val="0015185C"/>
    <w:rsid w:val="00151BA0"/>
    <w:rsid w:val="00152CDC"/>
    <w:rsid w:val="00161488"/>
    <w:rsid w:val="00161CD8"/>
    <w:rsid w:val="00165B00"/>
    <w:rsid w:val="00166B94"/>
    <w:rsid w:val="00166FA0"/>
    <w:rsid w:val="001672E9"/>
    <w:rsid w:val="00171272"/>
    <w:rsid w:val="00172269"/>
    <w:rsid w:val="00172C54"/>
    <w:rsid w:val="00180077"/>
    <w:rsid w:val="001801B7"/>
    <w:rsid w:val="00180B64"/>
    <w:rsid w:val="001832BF"/>
    <w:rsid w:val="00184100"/>
    <w:rsid w:val="00185537"/>
    <w:rsid w:val="00185CCC"/>
    <w:rsid w:val="00186B85"/>
    <w:rsid w:val="00191654"/>
    <w:rsid w:val="00191ABE"/>
    <w:rsid w:val="001943C8"/>
    <w:rsid w:val="001944B8"/>
    <w:rsid w:val="001947CC"/>
    <w:rsid w:val="0019496D"/>
    <w:rsid w:val="001A0458"/>
    <w:rsid w:val="001A0629"/>
    <w:rsid w:val="001A109C"/>
    <w:rsid w:val="001A4781"/>
    <w:rsid w:val="001A51CB"/>
    <w:rsid w:val="001A6F4E"/>
    <w:rsid w:val="001B114F"/>
    <w:rsid w:val="001B1B82"/>
    <w:rsid w:val="001B2AD2"/>
    <w:rsid w:val="001B4A5F"/>
    <w:rsid w:val="001B4EA1"/>
    <w:rsid w:val="001B56D3"/>
    <w:rsid w:val="001B59EF"/>
    <w:rsid w:val="001B5D7B"/>
    <w:rsid w:val="001B6DA0"/>
    <w:rsid w:val="001C2218"/>
    <w:rsid w:val="001C4168"/>
    <w:rsid w:val="001C474C"/>
    <w:rsid w:val="001C4E4B"/>
    <w:rsid w:val="001C5863"/>
    <w:rsid w:val="001C7753"/>
    <w:rsid w:val="001D0E18"/>
    <w:rsid w:val="001D25FB"/>
    <w:rsid w:val="001D3261"/>
    <w:rsid w:val="001D3DF2"/>
    <w:rsid w:val="001D5B5B"/>
    <w:rsid w:val="001D6300"/>
    <w:rsid w:val="001D6441"/>
    <w:rsid w:val="001D7B37"/>
    <w:rsid w:val="001E03F5"/>
    <w:rsid w:val="001E139E"/>
    <w:rsid w:val="001E1D5F"/>
    <w:rsid w:val="001E2F2E"/>
    <w:rsid w:val="001E5D4A"/>
    <w:rsid w:val="001F22FD"/>
    <w:rsid w:val="001F4408"/>
    <w:rsid w:val="001F692E"/>
    <w:rsid w:val="001F7057"/>
    <w:rsid w:val="00200831"/>
    <w:rsid w:val="002016A0"/>
    <w:rsid w:val="002045FD"/>
    <w:rsid w:val="0020551C"/>
    <w:rsid w:val="00205832"/>
    <w:rsid w:val="00205B62"/>
    <w:rsid w:val="00205F79"/>
    <w:rsid w:val="00206074"/>
    <w:rsid w:val="002073DE"/>
    <w:rsid w:val="00207A82"/>
    <w:rsid w:val="00210562"/>
    <w:rsid w:val="00210DFE"/>
    <w:rsid w:val="00211735"/>
    <w:rsid w:val="002168D3"/>
    <w:rsid w:val="002227CF"/>
    <w:rsid w:val="00222E54"/>
    <w:rsid w:val="00223970"/>
    <w:rsid w:val="00224FAD"/>
    <w:rsid w:val="002252F0"/>
    <w:rsid w:val="00225A7F"/>
    <w:rsid w:val="0022626D"/>
    <w:rsid w:val="002264BB"/>
    <w:rsid w:val="00227089"/>
    <w:rsid w:val="00232964"/>
    <w:rsid w:val="00233406"/>
    <w:rsid w:val="00234460"/>
    <w:rsid w:val="00235382"/>
    <w:rsid w:val="00240310"/>
    <w:rsid w:val="00240F8E"/>
    <w:rsid w:val="002414D8"/>
    <w:rsid w:val="0024186F"/>
    <w:rsid w:val="00242173"/>
    <w:rsid w:val="00243FAA"/>
    <w:rsid w:val="00244F44"/>
    <w:rsid w:val="00245279"/>
    <w:rsid w:val="00245A66"/>
    <w:rsid w:val="00245B01"/>
    <w:rsid w:val="00252618"/>
    <w:rsid w:val="00253EA5"/>
    <w:rsid w:val="002552BF"/>
    <w:rsid w:val="00260043"/>
    <w:rsid w:val="002614AF"/>
    <w:rsid w:val="002621AF"/>
    <w:rsid w:val="00262C5D"/>
    <w:rsid w:val="00263D4E"/>
    <w:rsid w:val="002646BF"/>
    <w:rsid w:val="00264DA3"/>
    <w:rsid w:val="00266F41"/>
    <w:rsid w:val="00271C96"/>
    <w:rsid w:val="00271F79"/>
    <w:rsid w:val="002757D8"/>
    <w:rsid w:val="002771AC"/>
    <w:rsid w:val="00277A0E"/>
    <w:rsid w:val="002826CF"/>
    <w:rsid w:val="0028342D"/>
    <w:rsid w:val="00284141"/>
    <w:rsid w:val="00284C1B"/>
    <w:rsid w:val="0028557C"/>
    <w:rsid w:val="00285F25"/>
    <w:rsid w:val="002914F1"/>
    <w:rsid w:val="00291E8C"/>
    <w:rsid w:val="002939B3"/>
    <w:rsid w:val="00293CAE"/>
    <w:rsid w:val="00297F9A"/>
    <w:rsid w:val="002A03B7"/>
    <w:rsid w:val="002A306C"/>
    <w:rsid w:val="002A4E5B"/>
    <w:rsid w:val="002A5898"/>
    <w:rsid w:val="002A6919"/>
    <w:rsid w:val="002B2351"/>
    <w:rsid w:val="002B49FF"/>
    <w:rsid w:val="002B625F"/>
    <w:rsid w:val="002B6F50"/>
    <w:rsid w:val="002B70B9"/>
    <w:rsid w:val="002B7A5F"/>
    <w:rsid w:val="002C0982"/>
    <w:rsid w:val="002C0AAB"/>
    <w:rsid w:val="002C0E95"/>
    <w:rsid w:val="002C46EA"/>
    <w:rsid w:val="002C747A"/>
    <w:rsid w:val="002C792B"/>
    <w:rsid w:val="002D1379"/>
    <w:rsid w:val="002D1AFA"/>
    <w:rsid w:val="002D3770"/>
    <w:rsid w:val="002D4D32"/>
    <w:rsid w:val="002D4EFF"/>
    <w:rsid w:val="002D6D40"/>
    <w:rsid w:val="002D7113"/>
    <w:rsid w:val="002D7DBB"/>
    <w:rsid w:val="002E15A6"/>
    <w:rsid w:val="002E1F1B"/>
    <w:rsid w:val="002E2297"/>
    <w:rsid w:val="002E31DA"/>
    <w:rsid w:val="002E348E"/>
    <w:rsid w:val="002E4D21"/>
    <w:rsid w:val="002E5E30"/>
    <w:rsid w:val="002E6D5B"/>
    <w:rsid w:val="002E7531"/>
    <w:rsid w:val="002E7EFB"/>
    <w:rsid w:val="002F08CC"/>
    <w:rsid w:val="002F27DA"/>
    <w:rsid w:val="002F2AF8"/>
    <w:rsid w:val="002F2BBA"/>
    <w:rsid w:val="002F4190"/>
    <w:rsid w:val="002F428A"/>
    <w:rsid w:val="002F481A"/>
    <w:rsid w:val="002F48AA"/>
    <w:rsid w:val="002F51D6"/>
    <w:rsid w:val="002F6AF6"/>
    <w:rsid w:val="002F7F20"/>
    <w:rsid w:val="0030227D"/>
    <w:rsid w:val="003032F1"/>
    <w:rsid w:val="00303754"/>
    <w:rsid w:val="00304A3B"/>
    <w:rsid w:val="0030545D"/>
    <w:rsid w:val="00306B09"/>
    <w:rsid w:val="00311DE4"/>
    <w:rsid w:val="00312FB2"/>
    <w:rsid w:val="00313507"/>
    <w:rsid w:val="00315022"/>
    <w:rsid w:val="003178A3"/>
    <w:rsid w:val="00317BBC"/>
    <w:rsid w:val="00321CFA"/>
    <w:rsid w:val="00321DBC"/>
    <w:rsid w:val="00323DAC"/>
    <w:rsid w:val="00325DCB"/>
    <w:rsid w:val="00326BD1"/>
    <w:rsid w:val="003305ED"/>
    <w:rsid w:val="003319C4"/>
    <w:rsid w:val="00332392"/>
    <w:rsid w:val="003362EA"/>
    <w:rsid w:val="003364E0"/>
    <w:rsid w:val="003367DE"/>
    <w:rsid w:val="0033711D"/>
    <w:rsid w:val="00337751"/>
    <w:rsid w:val="00337931"/>
    <w:rsid w:val="003424AD"/>
    <w:rsid w:val="00342535"/>
    <w:rsid w:val="0034348B"/>
    <w:rsid w:val="003435EC"/>
    <w:rsid w:val="003436B2"/>
    <w:rsid w:val="00343C5E"/>
    <w:rsid w:val="00344832"/>
    <w:rsid w:val="00345111"/>
    <w:rsid w:val="00345213"/>
    <w:rsid w:val="00345A13"/>
    <w:rsid w:val="00350E57"/>
    <w:rsid w:val="00351C54"/>
    <w:rsid w:val="00351E05"/>
    <w:rsid w:val="0035229E"/>
    <w:rsid w:val="00353A8D"/>
    <w:rsid w:val="0035458A"/>
    <w:rsid w:val="00355767"/>
    <w:rsid w:val="00356A5D"/>
    <w:rsid w:val="00357407"/>
    <w:rsid w:val="00362924"/>
    <w:rsid w:val="0036410D"/>
    <w:rsid w:val="00364683"/>
    <w:rsid w:val="003647B7"/>
    <w:rsid w:val="003675A5"/>
    <w:rsid w:val="00367B4A"/>
    <w:rsid w:val="00370667"/>
    <w:rsid w:val="003719FE"/>
    <w:rsid w:val="003723D1"/>
    <w:rsid w:val="00373136"/>
    <w:rsid w:val="00373725"/>
    <w:rsid w:val="003739EF"/>
    <w:rsid w:val="00373DCA"/>
    <w:rsid w:val="00374B25"/>
    <w:rsid w:val="00375867"/>
    <w:rsid w:val="0037679F"/>
    <w:rsid w:val="00376DBC"/>
    <w:rsid w:val="00377AC2"/>
    <w:rsid w:val="00380840"/>
    <w:rsid w:val="003849C7"/>
    <w:rsid w:val="00385177"/>
    <w:rsid w:val="00386259"/>
    <w:rsid w:val="00386D89"/>
    <w:rsid w:val="003904B1"/>
    <w:rsid w:val="0039106F"/>
    <w:rsid w:val="00392506"/>
    <w:rsid w:val="00393754"/>
    <w:rsid w:val="0039532A"/>
    <w:rsid w:val="003959F5"/>
    <w:rsid w:val="00397582"/>
    <w:rsid w:val="003A0F72"/>
    <w:rsid w:val="003A2E48"/>
    <w:rsid w:val="003A46FD"/>
    <w:rsid w:val="003A5235"/>
    <w:rsid w:val="003A539B"/>
    <w:rsid w:val="003A63F7"/>
    <w:rsid w:val="003B070F"/>
    <w:rsid w:val="003B24F8"/>
    <w:rsid w:val="003B40A2"/>
    <w:rsid w:val="003B58C5"/>
    <w:rsid w:val="003B5E5D"/>
    <w:rsid w:val="003B7F06"/>
    <w:rsid w:val="003C0918"/>
    <w:rsid w:val="003C1808"/>
    <w:rsid w:val="003C2095"/>
    <w:rsid w:val="003C2891"/>
    <w:rsid w:val="003C3A04"/>
    <w:rsid w:val="003C4FAD"/>
    <w:rsid w:val="003C6D42"/>
    <w:rsid w:val="003C7229"/>
    <w:rsid w:val="003C79F7"/>
    <w:rsid w:val="003D05D6"/>
    <w:rsid w:val="003D0D5F"/>
    <w:rsid w:val="003D1855"/>
    <w:rsid w:val="003D2FFB"/>
    <w:rsid w:val="003D3A1A"/>
    <w:rsid w:val="003D5061"/>
    <w:rsid w:val="003D6544"/>
    <w:rsid w:val="003E07E4"/>
    <w:rsid w:val="003E0938"/>
    <w:rsid w:val="003E0EB3"/>
    <w:rsid w:val="003E11CE"/>
    <w:rsid w:val="003E22E7"/>
    <w:rsid w:val="003E39E0"/>
    <w:rsid w:val="003E677F"/>
    <w:rsid w:val="003E6869"/>
    <w:rsid w:val="003E68D6"/>
    <w:rsid w:val="003E6F7F"/>
    <w:rsid w:val="003E736B"/>
    <w:rsid w:val="003E74CA"/>
    <w:rsid w:val="003E79C7"/>
    <w:rsid w:val="003F0E13"/>
    <w:rsid w:val="003F22AA"/>
    <w:rsid w:val="003F54DF"/>
    <w:rsid w:val="003F5ABC"/>
    <w:rsid w:val="003F6EF2"/>
    <w:rsid w:val="00401950"/>
    <w:rsid w:val="00402CC3"/>
    <w:rsid w:val="00404D73"/>
    <w:rsid w:val="00405BEF"/>
    <w:rsid w:val="00406E02"/>
    <w:rsid w:val="00410EF6"/>
    <w:rsid w:val="00416FFF"/>
    <w:rsid w:val="0042238D"/>
    <w:rsid w:val="00422652"/>
    <w:rsid w:val="00426942"/>
    <w:rsid w:val="00432209"/>
    <w:rsid w:val="0043439C"/>
    <w:rsid w:val="004364F4"/>
    <w:rsid w:val="00437BA1"/>
    <w:rsid w:val="0044035E"/>
    <w:rsid w:val="0044233A"/>
    <w:rsid w:val="00442B04"/>
    <w:rsid w:val="00443B57"/>
    <w:rsid w:val="004447F9"/>
    <w:rsid w:val="004460DC"/>
    <w:rsid w:val="00446C95"/>
    <w:rsid w:val="00450B36"/>
    <w:rsid w:val="0045129B"/>
    <w:rsid w:val="00452104"/>
    <w:rsid w:val="00452921"/>
    <w:rsid w:val="004552CB"/>
    <w:rsid w:val="00456AE1"/>
    <w:rsid w:val="004614CC"/>
    <w:rsid w:val="00461657"/>
    <w:rsid w:val="00461F32"/>
    <w:rsid w:val="004631A2"/>
    <w:rsid w:val="00463258"/>
    <w:rsid w:val="00463A24"/>
    <w:rsid w:val="00464A88"/>
    <w:rsid w:val="004657F4"/>
    <w:rsid w:val="00465AFA"/>
    <w:rsid w:val="00465F67"/>
    <w:rsid w:val="00467682"/>
    <w:rsid w:val="00470E71"/>
    <w:rsid w:val="00471EAD"/>
    <w:rsid w:val="00473345"/>
    <w:rsid w:val="00474CAF"/>
    <w:rsid w:val="0047590E"/>
    <w:rsid w:val="00475D20"/>
    <w:rsid w:val="00480373"/>
    <w:rsid w:val="00482685"/>
    <w:rsid w:val="00482D58"/>
    <w:rsid w:val="00483B26"/>
    <w:rsid w:val="00483B7A"/>
    <w:rsid w:val="00483C39"/>
    <w:rsid w:val="00483C3D"/>
    <w:rsid w:val="004840BA"/>
    <w:rsid w:val="00485B84"/>
    <w:rsid w:val="00487D86"/>
    <w:rsid w:val="00487EF1"/>
    <w:rsid w:val="00493503"/>
    <w:rsid w:val="00494998"/>
    <w:rsid w:val="00495B04"/>
    <w:rsid w:val="00496D30"/>
    <w:rsid w:val="0049767D"/>
    <w:rsid w:val="00497C8F"/>
    <w:rsid w:val="004A0716"/>
    <w:rsid w:val="004A12F9"/>
    <w:rsid w:val="004A2167"/>
    <w:rsid w:val="004A27EC"/>
    <w:rsid w:val="004A310F"/>
    <w:rsid w:val="004A3CCC"/>
    <w:rsid w:val="004A4973"/>
    <w:rsid w:val="004A5127"/>
    <w:rsid w:val="004A5355"/>
    <w:rsid w:val="004A7323"/>
    <w:rsid w:val="004A7667"/>
    <w:rsid w:val="004A7CE4"/>
    <w:rsid w:val="004B08A5"/>
    <w:rsid w:val="004B0B48"/>
    <w:rsid w:val="004B0C58"/>
    <w:rsid w:val="004B1324"/>
    <w:rsid w:val="004B2776"/>
    <w:rsid w:val="004B2C29"/>
    <w:rsid w:val="004B4F53"/>
    <w:rsid w:val="004B52EE"/>
    <w:rsid w:val="004C294C"/>
    <w:rsid w:val="004C3C52"/>
    <w:rsid w:val="004C5115"/>
    <w:rsid w:val="004C534E"/>
    <w:rsid w:val="004C704A"/>
    <w:rsid w:val="004C7131"/>
    <w:rsid w:val="004C7A56"/>
    <w:rsid w:val="004D1272"/>
    <w:rsid w:val="004D1CBA"/>
    <w:rsid w:val="004D20FB"/>
    <w:rsid w:val="004D4954"/>
    <w:rsid w:val="004D51DB"/>
    <w:rsid w:val="004D5DAF"/>
    <w:rsid w:val="004D67BF"/>
    <w:rsid w:val="004E020D"/>
    <w:rsid w:val="004E1173"/>
    <w:rsid w:val="004E310F"/>
    <w:rsid w:val="004E3FFC"/>
    <w:rsid w:val="004E6E95"/>
    <w:rsid w:val="004E7CA5"/>
    <w:rsid w:val="004F197D"/>
    <w:rsid w:val="004F34A1"/>
    <w:rsid w:val="004F5512"/>
    <w:rsid w:val="004F5BA1"/>
    <w:rsid w:val="004F66BF"/>
    <w:rsid w:val="004F7B0F"/>
    <w:rsid w:val="005000C5"/>
    <w:rsid w:val="0050035F"/>
    <w:rsid w:val="0050283E"/>
    <w:rsid w:val="00503BF3"/>
    <w:rsid w:val="005069A8"/>
    <w:rsid w:val="00507C17"/>
    <w:rsid w:val="005121DA"/>
    <w:rsid w:val="0051241C"/>
    <w:rsid w:val="00512AC8"/>
    <w:rsid w:val="00512CC8"/>
    <w:rsid w:val="005146E2"/>
    <w:rsid w:val="00514C9A"/>
    <w:rsid w:val="005152BD"/>
    <w:rsid w:val="005162CA"/>
    <w:rsid w:val="0051683B"/>
    <w:rsid w:val="00516A37"/>
    <w:rsid w:val="005174CB"/>
    <w:rsid w:val="00517AB0"/>
    <w:rsid w:val="00522809"/>
    <w:rsid w:val="005311CC"/>
    <w:rsid w:val="00531227"/>
    <w:rsid w:val="005315EF"/>
    <w:rsid w:val="005321A2"/>
    <w:rsid w:val="005338BF"/>
    <w:rsid w:val="00535F7A"/>
    <w:rsid w:val="005369E0"/>
    <w:rsid w:val="005374EB"/>
    <w:rsid w:val="00537929"/>
    <w:rsid w:val="00540131"/>
    <w:rsid w:val="00545936"/>
    <w:rsid w:val="005467ED"/>
    <w:rsid w:val="0054699A"/>
    <w:rsid w:val="00546E2B"/>
    <w:rsid w:val="00550004"/>
    <w:rsid w:val="00551C16"/>
    <w:rsid w:val="00552BB3"/>
    <w:rsid w:val="00553A0F"/>
    <w:rsid w:val="00555CB1"/>
    <w:rsid w:val="005573C3"/>
    <w:rsid w:val="0056053A"/>
    <w:rsid w:val="005607D2"/>
    <w:rsid w:val="005626EC"/>
    <w:rsid w:val="00562F81"/>
    <w:rsid w:val="0056355C"/>
    <w:rsid w:val="00564CE9"/>
    <w:rsid w:val="00564D51"/>
    <w:rsid w:val="00566680"/>
    <w:rsid w:val="00570883"/>
    <w:rsid w:val="00571D5C"/>
    <w:rsid w:val="0057324F"/>
    <w:rsid w:val="00574B83"/>
    <w:rsid w:val="00575AC3"/>
    <w:rsid w:val="00581433"/>
    <w:rsid w:val="00581865"/>
    <w:rsid w:val="005818F3"/>
    <w:rsid w:val="00582592"/>
    <w:rsid w:val="00582E70"/>
    <w:rsid w:val="0058356B"/>
    <w:rsid w:val="005851DB"/>
    <w:rsid w:val="00587DCC"/>
    <w:rsid w:val="00591ACA"/>
    <w:rsid w:val="00591C10"/>
    <w:rsid w:val="005923F6"/>
    <w:rsid w:val="00592945"/>
    <w:rsid w:val="00593C3D"/>
    <w:rsid w:val="00595091"/>
    <w:rsid w:val="00595EB1"/>
    <w:rsid w:val="00596713"/>
    <w:rsid w:val="00596E91"/>
    <w:rsid w:val="005970FF"/>
    <w:rsid w:val="005A05AE"/>
    <w:rsid w:val="005A2D24"/>
    <w:rsid w:val="005A31C8"/>
    <w:rsid w:val="005A3C7E"/>
    <w:rsid w:val="005A5D2A"/>
    <w:rsid w:val="005A61B2"/>
    <w:rsid w:val="005A6FC5"/>
    <w:rsid w:val="005A7150"/>
    <w:rsid w:val="005B0D2C"/>
    <w:rsid w:val="005B310D"/>
    <w:rsid w:val="005B5CFF"/>
    <w:rsid w:val="005B7226"/>
    <w:rsid w:val="005B77BD"/>
    <w:rsid w:val="005C026B"/>
    <w:rsid w:val="005C0B28"/>
    <w:rsid w:val="005C380A"/>
    <w:rsid w:val="005C39CD"/>
    <w:rsid w:val="005C3C21"/>
    <w:rsid w:val="005C584A"/>
    <w:rsid w:val="005C736A"/>
    <w:rsid w:val="005C7EDA"/>
    <w:rsid w:val="005D1A83"/>
    <w:rsid w:val="005D44B8"/>
    <w:rsid w:val="005D473B"/>
    <w:rsid w:val="005D58E3"/>
    <w:rsid w:val="005D6D77"/>
    <w:rsid w:val="005E086D"/>
    <w:rsid w:val="005E221E"/>
    <w:rsid w:val="005E2774"/>
    <w:rsid w:val="005E2C0E"/>
    <w:rsid w:val="005E3485"/>
    <w:rsid w:val="005E3A92"/>
    <w:rsid w:val="005E597C"/>
    <w:rsid w:val="005E5D4D"/>
    <w:rsid w:val="005E5FCF"/>
    <w:rsid w:val="005E6726"/>
    <w:rsid w:val="005E693C"/>
    <w:rsid w:val="005E694C"/>
    <w:rsid w:val="005E7602"/>
    <w:rsid w:val="005F0D9A"/>
    <w:rsid w:val="005F477D"/>
    <w:rsid w:val="005F5E90"/>
    <w:rsid w:val="005F62F2"/>
    <w:rsid w:val="005F65FD"/>
    <w:rsid w:val="00601F3E"/>
    <w:rsid w:val="006024D2"/>
    <w:rsid w:val="00604CB8"/>
    <w:rsid w:val="00607178"/>
    <w:rsid w:val="0061214D"/>
    <w:rsid w:val="00612346"/>
    <w:rsid w:val="00616CAD"/>
    <w:rsid w:val="006170E4"/>
    <w:rsid w:val="00617600"/>
    <w:rsid w:val="00620A4B"/>
    <w:rsid w:val="00621726"/>
    <w:rsid w:val="006235A3"/>
    <w:rsid w:val="00626C76"/>
    <w:rsid w:val="00627445"/>
    <w:rsid w:val="006275E4"/>
    <w:rsid w:val="006301AE"/>
    <w:rsid w:val="00630B74"/>
    <w:rsid w:val="006314B6"/>
    <w:rsid w:val="00631A0A"/>
    <w:rsid w:val="00633373"/>
    <w:rsid w:val="00633569"/>
    <w:rsid w:val="00633AF2"/>
    <w:rsid w:val="00633B26"/>
    <w:rsid w:val="00634060"/>
    <w:rsid w:val="00634C3B"/>
    <w:rsid w:val="00634DD3"/>
    <w:rsid w:val="00635B41"/>
    <w:rsid w:val="00636BBA"/>
    <w:rsid w:val="00636FB4"/>
    <w:rsid w:val="00641119"/>
    <w:rsid w:val="0064122C"/>
    <w:rsid w:val="00641838"/>
    <w:rsid w:val="006451BF"/>
    <w:rsid w:val="0064562F"/>
    <w:rsid w:val="00645E98"/>
    <w:rsid w:val="00661125"/>
    <w:rsid w:val="00661708"/>
    <w:rsid w:val="006644FD"/>
    <w:rsid w:val="00666367"/>
    <w:rsid w:val="00666D78"/>
    <w:rsid w:val="006708BA"/>
    <w:rsid w:val="006739C3"/>
    <w:rsid w:val="00675220"/>
    <w:rsid w:val="00677A2A"/>
    <w:rsid w:val="00683B78"/>
    <w:rsid w:val="00684707"/>
    <w:rsid w:val="0068596E"/>
    <w:rsid w:val="00686CA0"/>
    <w:rsid w:val="00687E8D"/>
    <w:rsid w:val="00690A12"/>
    <w:rsid w:val="0069296C"/>
    <w:rsid w:val="00692CC4"/>
    <w:rsid w:val="00694EEE"/>
    <w:rsid w:val="00695223"/>
    <w:rsid w:val="006A449C"/>
    <w:rsid w:val="006A6E70"/>
    <w:rsid w:val="006A7708"/>
    <w:rsid w:val="006B1300"/>
    <w:rsid w:val="006B1DB6"/>
    <w:rsid w:val="006B31D3"/>
    <w:rsid w:val="006B3F50"/>
    <w:rsid w:val="006B3F87"/>
    <w:rsid w:val="006B4810"/>
    <w:rsid w:val="006B5C9A"/>
    <w:rsid w:val="006B5DFE"/>
    <w:rsid w:val="006B5E41"/>
    <w:rsid w:val="006B6744"/>
    <w:rsid w:val="006B6A89"/>
    <w:rsid w:val="006B6B23"/>
    <w:rsid w:val="006B76EE"/>
    <w:rsid w:val="006B7CD9"/>
    <w:rsid w:val="006C1AB9"/>
    <w:rsid w:val="006C209A"/>
    <w:rsid w:val="006C273F"/>
    <w:rsid w:val="006C33F0"/>
    <w:rsid w:val="006C5C34"/>
    <w:rsid w:val="006C6716"/>
    <w:rsid w:val="006C6B6F"/>
    <w:rsid w:val="006C6D38"/>
    <w:rsid w:val="006C7D1C"/>
    <w:rsid w:val="006C7FD5"/>
    <w:rsid w:val="006D0663"/>
    <w:rsid w:val="006D150B"/>
    <w:rsid w:val="006D1B3D"/>
    <w:rsid w:val="006D1FEF"/>
    <w:rsid w:val="006D20D7"/>
    <w:rsid w:val="006D3C85"/>
    <w:rsid w:val="006D6CA6"/>
    <w:rsid w:val="006D6DA1"/>
    <w:rsid w:val="006E0966"/>
    <w:rsid w:val="006E13E3"/>
    <w:rsid w:val="006E66CD"/>
    <w:rsid w:val="006E6B36"/>
    <w:rsid w:val="006E7EC8"/>
    <w:rsid w:val="006F1D75"/>
    <w:rsid w:val="006F2436"/>
    <w:rsid w:val="006F67CF"/>
    <w:rsid w:val="0070109C"/>
    <w:rsid w:val="00701553"/>
    <w:rsid w:val="00701FB2"/>
    <w:rsid w:val="00702A18"/>
    <w:rsid w:val="007049A8"/>
    <w:rsid w:val="00704C57"/>
    <w:rsid w:val="00704C9B"/>
    <w:rsid w:val="00704F6C"/>
    <w:rsid w:val="00705DA5"/>
    <w:rsid w:val="007060DE"/>
    <w:rsid w:val="007062B0"/>
    <w:rsid w:val="00707268"/>
    <w:rsid w:val="0071169A"/>
    <w:rsid w:val="00716A32"/>
    <w:rsid w:val="00720003"/>
    <w:rsid w:val="007206F1"/>
    <w:rsid w:val="007212A4"/>
    <w:rsid w:val="00721CE5"/>
    <w:rsid w:val="00724243"/>
    <w:rsid w:val="00724A74"/>
    <w:rsid w:val="00727F17"/>
    <w:rsid w:val="007311F5"/>
    <w:rsid w:val="00732CFD"/>
    <w:rsid w:val="00733A57"/>
    <w:rsid w:val="00733FEA"/>
    <w:rsid w:val="00734276"/>
    <w:rsid w:val="00734C0C"/>
    <w:rsid w:val="00734F94"/>
    <w:rsid w:val="0074238A"/>
    <w:rsid w:val="00745A75"/>
    <w:rsid w:val="00746491"/>
    <w:rsid w:val="0074739B"/>
    <w:rsid w:val="00750B31"/>
    <w:rsid w:val="0075132D"/>
    <w:rsid w:val="0075191B"/>
    <w:rsid w:val="0075346B"/>
    <w:rsid w:val="00755021"/>
    <w:rsid w:val="00756DDB"/>
    <w:rsid w:val="007573BD"/>
    <w:rsid w:val="00760DBF"/>
    <w:rsid w:val="007638FA"/>
    <w:rsid w:val="00763DB9"/>
    <w:rsid w:val="00765E28"/>
    <w:rsid w:val="00771383"/>
    <w:rsid w:val="00771E28"/>
    <w:rsid w:val="00772E43"/>
    <w:rsid w:val="00773EEC"/>
    <w:rsid w:val="00773F98"/>
    <w:rsid w:val="00774AFD"/>
    <w:rsid w:val="00774CB8"/>
    <w:rsid w:val="00774FFF"/>
    <w:rsid w:val="007753F6"/>
    <w:rsid w:val="0077786A"/>
    <w:rsid w:val="00777879"/>
    <w:rsid w:val="00777C24"/>
    <w:rsid w:val="0078114A"/>
    <w:rsid w:val="00781850"/>
    <w:rsid w:val="007825F3"/>
    <w:rsid w:val="00786644"/>
    <w:rsid w:val="0078745A"/>
    <w:rsid w:val="00787E69"/>
    <w:rsid w:val="007907E3"/>
    <w:rsid w:val="007936A6"/>
    <w:rsid w:val="007937D8"/>
    <w:rsid w:val="007964C6"/>
    <w:rsid w:val="007A38CE"/>
    <w:rsid w:val="007A3F68"/>
    <w:rsid w:val="007A5A26"/>
    <w:rsid w:val="007A6F47"/>
    <w:rsid w:val="007A7126"/>
    <w:rsid w:val="007B0515"/>
    <w:rsid w:val="007B095A"/>
    <w:rsid w:val="007B0DAD"/>
    <w:rsid w:val="007B0F20"/>
    <w:rsid w:val="007B25BE"/>
    <w:rsid w:val="007B3025"/>
    <w:rsid w:val="007B4D22"/>
    <w:rsid w:val="007B5DD6"/>
    <w:rsid w:val="007B606B"/>
    <w:rsid w:val="007B7F03"/>
    <w:rsid w:val="007C0703"/>
    <w:rsid w:val="007C26D3"/>
    <w:rsid w:val="007C454A"/>
    <w:rsid w:val="007C7E00"/>
    <w:rsid w:val="007D427E"/>
    <w:rsid w:val="007D4F19"/>
    <w:rsid w:val="007D4FF8"/>
    <w:rsid w:val="007D51F3"/>
    <w:rsid w:val="007D5325"/>
    <w:rsid w:val="007D7599"/>
    <w:rsid w:val="007E16D0"/>
    <w:rsid w:val="007E2BE9"/>
    <w:rsid w:val="007E5B95"/>
    <w:rsid w:val="007E601E"/>
    <w:rsid w:val="007E631E"/>
    <w:rsid w:val="007E768E"/>
    <w:rsid w:val="007F0A1B"/>
    <w:rsid w:val="007F0CB5"/>
    <w:rsid w:val="007F3FD0"/>
    <w:rsid w:val="007F485F"/>
    <w:rsid w:val="007F4C48"/>
    <w:rsid w:val="007F5B0D"/>
    <w:rsid w:val="0080085A"/>
    <w:rsid w:val="00800FFF"/>
    <w:rsid w:val="00801B0A"/>
    <w:rsid w:val="008023D9"/>
    <w:rsid w:val="008037DF"/>
    <w:rsid w:val="00804251"/>
    <w:rsid w:val="00811013"/>
    <w:rsid w:val="00816347"/>
    <w:rsid w:val="008175C2"/>
    <w:rsid w:val="008212A6"/>
    <w:rsid w:val="00821777"/>
    <w:rsid w:val="00822B4D"/>
    <w:rsid w:val="00824995"/>
    <w:rsid w:val="00824C76"/>
    <w:rsid w:val="00824CDB"/>
    <w:rsid w:val="008251E9"/>
    <w:rsid w:val="008256E2"/>
    <w:rsid w:val="00825C89"/>
    <w:rsid w:val="00825D11"/>
    <w:rsid w:val="00827451"/>
    <w:rsid w:val="00830816"/>
    <w:rsid w:val="00834749"/>
    <w:rsid w:val="00834870"/>
    <w:rsid w:val="0083641D"/>
    <w:rsid w:val="008433A3"/>
    <w:rsid w:val="00843ADB"/>
    <w:rsid w:val="008457C9"/>
    <w:rsid w:val="00845CA3"/>
    <w:rsid w:val="00847142"/>
    <w:rsid w:val="00847C89"/>
    <w:rsid w:val="00851456"/>
    <w:rsid w:val="00851B79"/>
    <w:rsid w:val="00852150"/>
    <w:rsid w:val="00853BC8"/>
    <w:rsid w:val="00853EF7"/>
    <w:rsid w:val="008544CF"/>
    <w:rsid w:val="00855E1B"/>
    <w:rsid w:val="00856619"/>
    <w:rsid w:val="00857279"/>
    <w:rsid w:val="008610B4"/>
    <w:rsid w:val="00861DBE"/>
    <w:rsid w:val="00864502"/>
    <w:rsid w:val="00864CD4"/>
    <w:rsid w:val="00864CD8"/>
    <w:rsid w:val="008667D3"/>
    <w:rsid w:val="0086717C"/>
    <w:rsid w:val="008678CE"/>
    <w:rsid w:val="00867F2C"/>
    <w:rsid w:val="00871464"/>
    <w:rsid w:val="00871BD7"/>
    <w:rsid w:val="0087243F"/>
    <w:rsid w:val="008724CA"/>
    <w:rsid w:val="00872644"/>
    <w:rsid w:val="00872C3F"/>
    <w:rsid w:val="008737A5"/>
    <w:rsid w:val="008751B1"/>
    <w:rsid w:val="00875AE9"/>
    <w:rsid w:val="00875CE5"/>
    <w:rsid w:val="00876B2C"/>
    <w:rsid w:val="00876B50"/>
    <w:rsid w:val="0087777C"/>
    <w:rsid w:val="0088004C"/>
    <w:rsid w:val="00881A5C"/>
    <w:rsid w:val="00883CD0"/>
    <w:rsid w:val="00885EDF"/>
    <w:rsid w:val="0088655C"/>
    <w:rsid w:val="0089137A"/>
    <w:rsid w:val="0089297C"/>
    <w:rsid w:val="00893013"/>
    <w:rsid w:val="008933AA"/>
    <w:rsid w:val="00893A70"/>
    <w:rsid w:val="00893C3C"/>
    <w:rsid w:val="008959C9"/>
    <w:rsid w:val="00896C80"/>
    <w:rsid w:val="00897F53"/>
    <w:rsid w:val="008A16CD"/>
    <w:rsid w:val="008A217B"/>
    <w:rsid w:val="008A2311"/>
    <w:rsid w:val="008A3135"/>
    <w:rsid w:val="008A315F"/>
    <w:rsid w:val="008A3524"/>
    <w:rsid w:val="008A3844"/>
    <w:rsid w:val="008A3CCD"/>
    <w:rsid w:val="008A430C"/>
    <w:rsid w:val="008A4D09"/>
    <w:rsid w:val="008A5359"/>
    <w:rsid w:val="008A6CCF"/>
    <w:rsid w:val="008A763E"/>
    <w:rsid w:val="008B0796"/>
    <w:rsid w:val="008B5DF3"/>
    <w:rsid w:val="008B677F"/>
    <w:rsid w:val="008C048D"/>
    <w:rsid w:val="008C0C5D"/>
    <w:rsid w:val="008C461E"/>
    <w:rsid w:val="008C4CD9"/>
    <w:rsid w:val="008C4ED4"/>
    <w:rsid w:val="008C5074"/>
    <w:rsid w:val="008C51BB"/>
    <w:rsid w:val="008C59E9"/>
    <w:rsid w:val="008C621C"/>
    <w:rsid w:val="008C7BB3"/>
    <w:rsid w:val="008D0359"/>
    <w:rsid w:val="008D1DED"/>
    <w:rsid w:val="008D2BE5"/>
    <w:rsid w:val="008D68C8"/>
    <w:rsid w:val="008D77F0"/>
    <w:rsid w:val="008E186A"/>
    <w:rsid w:val="008E1FAB"/>
    <w:rsid w:val="008E3795"/>
    <w:rsid w:val="008E38FC"/>
    <w:rsid w:val="008E4FEF"/>
    <w:rsid w:val="008E5603"/>
    <w:rsid w:val="008E6018"/>
    <w:rsid w:val="008E6192"/>
    <w:rsid w:val="008F03CF"/>
    <w:rsid w:val="008F0AD6"/>
    <w:rsid w:val="008F1604"/>
    <w:rsid w:val="008F17C9"/>
    <w:rsid w:val="008F1DF1"/>
    <w:rsid w:val="008F1E54"/>
    <w:rsid w:val="008F217D"/>
    <w:rsid w:val="008F22DA"/>
    <w:rsid w:val="008F4A50"/>
    <w:rsid w:val="008F4A65"/>
    <w:rsid w:val="008F5258"/>
    <w:rsid w:val="008F745A"/>
    <w:rsid w:val="008F78C7"/>
    <w:rsid w:val="00900D9E"/>
    <w:rsid w:val="00906719"/>
    <w:rsid w:val="0091160D"/>
    <w:rsid w:val="009116C1"/>
    <w:rsid w:val="00916877"/>
    <w:rsid w:val="00916987"/>
    <w:rsid w:val="00916FCE"/>
    <w:rsid w:val="00917F66"/>
    <w:rsid w:val="00923AEB"/>
    <w:rsid w:val="00923FE6"/>
    <w:rsid w:val="0092549B"/>
    <w:rsid w:val="00926BAC"/>
    <w:rsid w:val="00926D60"/>
    <w:rsid w:val="00927BD4"/>
    <w:rsid w:val="00927D87"/>
    <w:rsid w:val="00931AB7"/>
    <w:rsid w:val="00931C15"/>
    <w:rsid w:val="00932180"/>
    <w:rsid w:val="0093230D"/>
    <w:rsid w:val="0093296B"/>
    <w:rsid w:val="009330FA"/>
    <w:rsid w:val="0093372D"/>
    <w:rsid w:val="00934070"/>
    <w:rsid w:val="0093493C"/>
    <w:rsid w:val="009359B8"/>
    <w:rsid w:val="00935AC8"/>
    <w:rsid w:val="00940546"/>
    <w:rsid w:val="0094231B"/>
    <w:rsid w:val="00943CED"/>
    <w:rsid w:val="00944FB7"/>
    <w:rsid w:val="00946811"/>
    <w:rsid w:val="00947922"/>
    <w:rsid w:val="00950357"/>
    <w:rsid w:val="00950B32"/>
    <w:rsid w:val="009517F6"/>
    <w:rsid w:val="0095426E"/>
    <w:rsid w:val="00955187"/>
    <w:rsid w:val="00955430"/>
    <w:rsid w:val="00955C09"/>
    <w:rsid w:val="00956FCC"/>
    <w:rsid w:val="00956FFB"/>
    <w:rsid w:val="00961251"/>
    <w:rsid w:val="0096260B"/>
    <w:rsid w:val="009631C2"/>
    <w:rsid w:val="00963F54"/>
    <w:rsid w:val="0096417A"/>
    <w:rsid w:val="009643AE"/>
    <w:rsid w:val="00964419"/>
    <w:rsid w:val="009645BC"/>
    <w:rsid w:val="009656B4"/>
    <w:rsid w:val="00965798"/>
    <w:rsid w:val="0096658C"/>
    <w:rsid w:val="00967ADF"/>
    <w:rsid w:val="00970000"/>
    <w:rsid w:val="0097066A"/>
    <w:rsid w:val="00971A29"/>
    <w:rsid w:val="00972DB5"/>
    <w:rsid w:val="00974A45"/>
    <w:rsid w:val="00974BE0"/>
    <w:rsid w:val="00975128"/>
    <w:rsid w:val="0098310E"/>
    <w:rsid w:val="009833DB"/>
    <w:rsid w:val="00985D4B"/>
    <w:rsid w:val="00986A5B"/>
    <w:rsid w:val="00987639"/>
    <w:rsid w:val="009904A5"/>
    <w:rsid w:val="0099065D"/>
    <w:rsid w:val="0099477E"/>
    <w:rsid w:val="0099567E"/>
    <w:rsid w:val="00995AF2"/>
    <w:rsid w:val="009965F7"/>
    <w:rsid w:val="0099701A"/>
    <w:rsid w:val="00997424"/>
    <w:rsid w:val="00997A06"/>
    <w:rsid w:val="009A01A9"/>
    <w:rsid w:val="009A0FCB"/>
    <w:rsid w:val="009A11FC"/>
    <w:rsid w:val="009A128E"/>
    <w:rsid w:val="009A1BB9"/>
    <w:rsid w:val="009A2210"/>
    <w:rsid w:val="009A5651"/>
    <w:rsid w:val="009A6449"/>
    <w:rsid w:val="009A6C53"/>
    <w:rsid w:val="009A6F5D"/>
    <w:rsid w:val="009A7260"/>
    <w:rsid w:val="009A742D"/>
    <w:rsid w:val="009A7AF8"/>
    <w:rsid w:val="009B62B5"/>
    <w:rsid w:val="009B6583"/>
    <w:rsid w:val="009B65B1"/>
    <w:rsid w:val="009B6707"/>
    <w:rsid w:val="009B6F31"/>
    <w:rsid w:val="009C0C8B"/>
    <w:rsid w:val="009C191D"/>
    <w:rsid w:val="009C2FAF"/>
    <w:rsid w:val="009C4A4C"/>
    <w:rsid w:val="009C5E3C"/>
    <w:rsid w:val="009C7726"/>
    <w:rsid w:val="009D2E0C"/>
    <w:rsid w:val="009D6A49"/>
    <w:rsid w:val="009D7DC7"/>
    <w:rsid w:val="009E00B9"/>
    <w:rsid w:val="009E043D"/>
    <w:rsid w:val="009E045A"/>
    <w:rsid w:val="009E059E"/>
    <w:rsid w:val="009E2023"/>
    <w:rsid w:val="009E2655"/>
    <w:rsid w:val="009E280D"/>
    <w:rsid w:val="009E61DF"/>
    <w:rsid w:val="009E6476"/>
    <w:rsid w:val="009E6BC1"/>
    <w:rsid w:val="009F093A"/>
    <w:rsid w:val="009F0B93"/>
    <w:rsid w:val="009F34DD"/>
    <w:rsid w:val="009F4D6C"/>
    <w:rsid w:val="009F6A89"/>
    <w:rsid w:val="009F7121"/>
    <w:rsid w:val="009F77E8"/>
    <w:rsid w:val="00A0055A"/>
    <w:rsid w:val="00A021F6"/>
    <w:rsid w:val="00A04927"/>
    <w:rsid w:val="00A05F24"/>
    <w:rsid w:val="00A0776D"/>
    <w:rsid w:val="00A116E0"/>
    <w:rsid w:val="00A14C29"/>
    <w:rsid w:val="00A16138"/>
    <w:rsid w:val="00A16ED3"/>
    <w:rsid w:val="00A20235"/>
    <w:rsid w:val="00A22F3A"/>
    <w:rsid w:val="00A2321F"/>
    <w:rsid w:val="00A25EEB"/>
    <w:rsid w:val="00A26219"/>
    <w:rsid w:val="00A26324"/>
    <w:rsid w:val="00A2664A"/>
    <w:rsid w:val="00A325D3"/>
    <w:rsid w:val="00A32770"/>
    <w:rsid w:val="00A3330F"/>
    <w:rsid w:val="00A342E1"/>
    <w:rsid w:val="00A34321"/>
    <w:rsid w:val="00A34369"/>
    <w:rsid w:val="00A350BF"/>
    <w:rsid w:val="00A37B3B"/>
    <w:rsid w:val="00A41191"/>
    <w:rsid w:val="00A413D9"/>
    <w:rsid w:val="00A41608"/>
    <w:rsid w:val="00A42701"/>
    <w:rsid w:val="00A432C2"/>
    <w:rsid w:val="00A46084"/>
    <w:rsid w:val="00A51A48"/>
    <w:rsid w:val="00A53722"/>
    <w:rsid w:val="00A53E06"/>
    <w:rsid w:val="00A54273"/>
    <w:rsid w:val="00A547AC"/>
    <w:rsid w:val="00A55340"/>
    <w:rsid w:val="00A57180"/>
    <w:rsid w:val="00A611B3"/>
    <w:rsid w:val="00A62119"/>
    <w:rsid w:val="00A63158"/>
    <w:rsid w:val="00A636A6"/>
    <w:rsid w:val="00A65C12"/>
    <w:rsid w:val="00A66A9D"/>
    <w:rsid w:val="00A67692"/>
    <w:rsid w:val="00A70FD1"/>
    <w:rsid w:val="00A710E0"/>
    <w:rsid w:val="00A72F7E"/>
    <w:rsid w:val="00A7320C"/>
    <w:rsid w:val="00A740CD"/>
    <w:rsid w:val="00A75E09"/>
    <w:rsid w:val="00A76147"/>
    <w:rsid w:val="00A7666C"/>
    <w:rsid w:val="00A80461"/>
    <w:rsid w:val="00A805E8"/>
    <w:rsid w:val="00A8252B"/>
    <w:rsid w:val="00A84ED6"/>
    <w:rsid w:val="00A86904"/>
    <w:rsid w:val="00A870FF"/>
    <w:rsid w:val="00A90C51"/>
    <w:rsid w:val="00A90E84"/>
    <w:rsid w:val="00A90FD3"/>
    <w:rsid w:val="00A91171"/>
    <w:rsid w:val="00A93A2B"/>
    <w:rsid w:val="00A94E97"/>
    <w:rsid w:val="00A969C4"/>
    <w:rsid w:val="00AA016A"/>
    <w:rsid w:val="00AA0BA1"/>
    <w:rsid w:val="00AA161C"/>
    <w:rsid w:val="00AA3435"/>
    <w:rsid w:val="00AA3A0A"/>
    <w:rsid w:val="00AA43BD"/>
    <w:rsid w:val="00AA4C89"/>
    <w:rsid w:val="00AB0B5E"/>
    <w:rsid w:val="00AB1889"/>
    <w:rsid w:val="00AB209F"/>
    <w:rsid w:val="00AB3BAE"/>
    <w:rsid w:val="00AB3E27"/>
    <w:rsid w:val="00AB4F70"/>
    <w:rsid w:val="00AB5B73"/>
    <w:rsid w:val="00AB74A4"/>
    <w:rsid w:val="00AB7F06"/>
    <w:rsid w:val="00AC05D1"/>
    <w:rsid w:val="00AC11A2"/>
    <w:rsid w:val="00AC13F7"/>
    <w:rsid w:val="00AC223B"/>
    <w:rsid w:val="00AC229E"/>
    <w:rsid w:val="00AC29A2"/>
    <w:rsid w:val="00AC3D05"/>
    <w:rsid w:val="00AC4588"/>
    <w:rsid w:val="00AC4F14"/>
    <w:rsid w:val="00AC5634"/>
    <w:rsid w:val="00AC63AF"/>
    <w:rsid w:val="00AC6D3E"/>
    <w:rsid w:val="00AD1AE4"/>
    <w:rsid w:val="00AD2009"/>
    <w:rsid w:val="00AD243C"/>
    <w:rsid w:val="00AD4EC6"/>
    <w:rsid w:val="00AD4F59"/>
    <w:rsid w:val="00AD51A0"/>
    <w:rsid w:val="00AD555E"/>
    <w:rsid w:val="00AD673F"/>
    <w:rsid w:val="00AE0538"/>
    <w:rsid w:val="00AE2D0F"/>
    <w:rsid w:val="00AE2E96"/>
    <w:rsid w:val="00AE2FE1"/>
    <w:rsid w:val="00AE3BB9"/>
    <w:rsid w:val="00AE496B"/>
    <w:rsid w:val="00AE66DB"/>
    <w:rsid w:val="00AE73F9"/>
    <w:rsid w:val="00AF0456"/>
    <w:rsid w:val="00AF16E7"/>
    <w:rsid w:val="00AF4402"/>
    <w:rsid w:val="00AF6ACD"/>
    <w:rsid w:val="00B0009F"/>
    <w:rsid w:val="00B013FB"/>
    <w:rsid w:val="00B01FBB"/>
    <w:rsid w:val="00B03264"/>
    <w:rsid w:val="00B043D7"/>
    <w:rsid w:val="00B04413"/>
    <w:rsid w:val="00B059AA"/>
    <w:rsid w:val="00B05DD8"/>
    <w:rsid w:val="00B0613D"/>
    <w:rsid w:val="00B06E01"/>
    <w:rsid w:val="00B07F37"/>
    <w:rsid w:val="00B102F8"/>
    <w:rsid w:val="00B12366"/>
    <w:rsid w:val="00B124B7"/>
    <w:rsid w:val="00B13837"/>
    <w:rsid w:val="00B13AA5"/>
    <w:rsid w:val="00B13CB9"/>
    <w:rsid w:val="00B162AB"/>
    <w:rsid w:val="00B16BC4"/>
    <w:rsid w:val="00B17B22"/>
    <w:rsid w:val="00B2361E"/>
    <w:rsid w:val="00B23BA3"/>
    <w:rsid w:val="00B24502"/>
    <w:rsid w:val="00B25AAF"/>
    <w:rsid w:val="00B26C4E"/>
    <w:rsid w:val="00B26F2D"/>
    <w:rsid w:val="00B3183F"/>
    <w:rsid w:val="00B31C3C"/>
    <w:rsid w:val="00B3215E"/>
    <w:rsid w:val="00B329F8"/>
    <w:rsid w:val="00B33E3F"/>
    <w:rsid w:val="00B34201"/>
    <w:rsid w:val="00B3469B"/>
    <w:rsid w:val="00B34795"/>
    <w:rsid w:val="00B358D8"/>
    <w:rsid w:val="00B35C0D"/>
    <w:rsid w:val="00B36E22"/>
    <w:rsid w:val="00B36F26"/>
    <w:rsid w:val="00B3727C"/>
    <w:rsid w:val="00B3732B"/>
    <w:rsid w:val="00B3794C"/>
    <w:rsid w:val="00B37AA4"/>
    <w:rsid w:val="00B4088D"/>
    <w:rsid w:val="00B40AFC"/>
    <w:rsid w:val="00B4382E"/>
    <w:rsid w:val="00B443FD"/>
    <w:rsid w:val="00B44577"/>
    <w:rsid w:val="00B46B0D"/>
    <w:rsid w:val="00B4714B"/>
    <w:rsid w:val="00B472D6"/>
    <w:rsid w:val="00B50D32"/>
    <w:rsid w:val="00B510A0"/>
    <w:rsid w:val="00B51F14"/>
    <w:rsid w:val="00B52F9B"/>
    <w:rsid w:val="00B5450B"/>
    <w:rsid w:val="00B54B2F"/>
    <w:rsid w:val="00B55049"/>
    <w:rsid w:val="00B55A86"/>
    <w:rsid w:val="00B55ABA"/>
    <w:rsid w:val="00B55C11"/>
    <w:rsid w:val="00B56B88"/>
    <w:rsid w:val="00B57B88"/>
    <w:rsid w:val="00B605D0"/>
    <w:rsid w:val="00B611C9"/>
    <w:rsid w:val="00B636D8"/>
    <w:rsid w:val="00B63AE1"/>
    <w:rsid w:val="00B6628C"/>
    <w:rsid w:val="00B66D17"/>
    <w:rsid w:val="00B6711C"/>
    <w:rsid w:val="00B700CA"/>
    <w:rsid w:val="00B70272"/>
    <w:rsid w:val="00B70BEE"/>
    <w:rsid w:val="00B71AB4"/>
    <w:rsid w:val="00B734F5"/>
    <w:rsid w:val="00B73FED"/>
    <w:rsid w:val="00B74C33"/>
    <w:rsid w:val="00B76146"/>
    <w:rsid w:val="00B77146"/>
    <w:rsid w:val="00B80A50"/>
    <w:rsid w:val="00B82525"/>
    <w:rsid w:val="00B87BF4"/>
    <w:rsid w:val="00B90045"/>
    <w:rsid w:val="00B92E31"/>
    <w:rsid w:val="00B9422B"/>
    <w:rsid w:val="00B952B3"/>
    <w:rsid w:val="00B95734"/>
    <w:rsid w:val="00B95C72"/>
    <w:rsid w:val="00BA0C30"/>
    <w:rsid w:val="00BA1EDB"/>
    <w:rsid w:val="00BA3337"/>
    <w:rsid w:val="00BA40D4"/>
    <w:rsid w:val="00BA58D7"/>
    <w:rsid w:val="00BA5B2D"/>
    <w:rsid w:val="00BB13AA"/>
    <w:rsid w:val="00BB2725"/>
    <w:rsid w:val="00BB34A4"/>
    <w:rsid w:val="00BB3723"/>
    <w:rsid w:val="00BB3B71"/>
    <w:rsid w:val="00BB51EF"/>
    <w:rsid w:val="00BB579F"/>
    <w:rsid w:val="00BB62CD"/>
    <w:rsid w:val="00BB6744"/>
    <w:rsid w:val="00BB6FF8"/>
    <w:rsid w:val="00BC01BC"/>
    <w:rsid w:val="00BC1EB6"/>
    <w:rsid w:val="00BC2239"/>
    <w:rsid w:val="00BC495D"/>
    <w:rsid w:val="00BC4CD1"/>
    <w:rsid w:val="00BC5C99"/>
    <w:rsid w:val="00BC6117"/>
    <w:rsid w:val="00BD0050"/>
    <w:rsid w:val="00BD0BDE"/>
    <w:rsid w:val="00BD11FB"/>
    <w:rsid w:val="00BD699C"/>
    <w:rsid w:val="00BD735C"/>
    <w:rsid w:val="00BD752A"/>
    <w:rsid w:val="00BE0F5E"/>
    <w:rsid w:val="00BE1407"/>
    <w:rsid w:val="00BE181E"/>
    <w:rsid w:val="00BE1F18"/>
    <w:rsid w:val="00BE3703"/>
    <w:rsid w:val="00BE4D5C"/>
    <w:rsid w:val="00BE6243"/>
    <w:rsid w:val="00BE6BE4"/>
    <w:rsid w:val="00BE7024"/>
    <w:rsid w:val="00BE7901"/>
    <w:rsid w:val="00BE7D01"/>
    <w:rsid w:val="00BE7E2A"/>
    <w:rsid w:val="00BF0F0C"/>
    <w:rsid w:val="00BF4069"/>
    <w:rsid w:val="00BF48B9"/>
    <w:rsid w:val="00BF7F55"/>
    <w:rsid w:val="00C0010A"/>
    <w:rsid w:val="00C00C1D"/>
    <w:rsid w:val="00C01B42"/>
    <w:rsid w:val="00C01D9C"/>
    <w:rsid w:val="00C04F93"/>
    <w:rsid w:val="00C06DB2"/>
    <w:rsid w:val="00C128CE"/>
    <w:rsid w:val="00C13592"/>
    <w:rsid w:val="00C13A2D"/>
    <w:rsid w:val="00C17E8E"/>
    <w:rsid w:val="00C20A72"/>
    <w:rsid w:val="00C2107A"/>
    <w:rsid w:val="00C21AD4"/>
    <w:rsid w:val="00C25CF5"/>
    <w:rsid w:val="00C25DC2"/>
    <w:rsid w:val="00C304D4"/>
    <w:rsid w:val="00C31CAA"/>
    <w:rsid w:val="00C31CCB"/>
    <w:rsid w:val="00C34345"/>
    <w:rsid w:val="00C3537F"/>
    <w:rsid w:val="00C37F95"/>
    <w:rsid w:val="00C40BAD"/>
    <w:rsid w:val="00C41177"/>
    <w:rsid w:val="00C41B8C"/>
    <w:rsid w:val="00C438D1"/>
    <w:rsid w:val="00C443A3"/>
    <w:rsid w:val="00C44B0E"/>
    <w:rsid w:val="00C4678A"/>
    <w:rsid w:val="00C472F9"/>
    <w:rsid w:val="00C47F4B"/>
    <w:rsid w:val="00C525A2"/>
    <w:rsid w:val="00C53469"/>
    <w:rsid w:val="00C53C10"/>
    <w:rsid w:val="00C577A7"/>
    <w:rsid w:val="00C608EE"/>
    <w:rsid w:val="00C63EB8"/>
    <w:rsid w:val="00C6506F"/>
    <w:rsid w:val="00C65754"/>
    <w:rsid w:val="00C667ED"/>
    <w:rsid w:val="00C6680C"/>
    <w:rsid w:val="00C70449"/>
    <w:rsid w:val="00C71D19"/>
    <w:rsid w:val="00C730B2"/>
    <w:rsid w:val="00C766E7"/>
    <w:rsid w:val="00C77201"/>
    <w:rsid w:val="00C80A26"/>
    <w:rsid w:val="00C81660"/>
    <w:rsid w:val="00C81F3D"/>
    <w:rsid w:val="00C81F87"/>
    <w:rsid w:val="00C82F3E"/>
    <w:rsid w:val="00C841FE"/>
    <w:rsid w:val="00C84A1C"/>
    <w:rsid w:val="00C85EDB"/>
    <w:rsid w:val="00C87437"/>
    <w:rsid w:val="00C906E6"/>
    <w:rsid w:val="00C91102"/>
    <w:rsid w:val="00C92717"/>
    <w:rsid w:val="00C934D3"/>
    <w:rsid w:val="00C953E5"/>
    <w:rsid w:val="00C96E36"/>
    <w:rsid w:val="00C97349"/>
    <w:rsid w:val="00CA026D"/>
    <w:rsid w:val="00CA6DB6"/>
    <w:rsid w:val="00CA74D0"/>
    <w:rsid w:val="00CA7F4F"/>
    <w:rsid w:val="00CB0446"/>
    <w:rsid w:val="00CB0AE0"/>
    <w:rsid w:val="00CB186F"/>
    <w:rsid w:val="00CB2646"/>
    <w:rsid w:val="00CB2981"/>
    <w:rsid w:val="00CB2E7C"/>
    <w:rsid w:val="00CB3477"/>
    <w:rsid w:val="00CB4ED3"/>
    <w:rsid w:val="00CB561D"/>
    <w:rsid w:val="00CB7CCB"/>
    <w:rsid w:val="00CC0AD9"/>
    <w:rsid w:val="00CC46FA"/>
    <w:rsid w:val="00CC4C57"/>
    <w:rsid w:val="00CC71CE"/>
    <w:rsid w:val="00CC7257"/>
    <w:rsid w:val="00CC7A47"/>
    <w:rsid w:val="00CD1C8C"/>
    <w:rsid w:val="00CD2084"/>
    <w:rsid w:val="00CD2367"/>
    <w:rsid w:val="00CD3A5E"/>
    <w:rsid w:val="00CD4AD4"/>
    <w:rsid w:val="00CD4C44"/>
    <w:rsid w:val="00CD516B"/>
    <w:rsid w:val="00CD6D64"/>
    <w:rsid w:val="00CE1D9E"/>
    <w:rsid w:val="00CE365F"/>
    <w:rsid w:val="00CE4B38"/>
    <w:rsid w:val="00CE4ECA"/>
    <w:rsid w:val="00CE59EF"/>
    <w:rsid w:val="00CE6174"/>
    <w:rsid w:val="00CE6419"/>
    <w:rsid w:val="00CE7024"/>
    <w:rsid w:val="00CE7593"/>
    <w:rsid w:val="00CF0C5C"/>
    <w:rsid w:val="00CF1605"/>
    <w:rsid w:val="00CF5851"/>
    <w:rsid w:val="00CF7958"/>
    <w:rsid w:val="00D0287D"/>
    <w:rsid w:val="00D04DA2"/>
    <w:rsid w:val="00D0588D"/>
    <w:rsid w:val="00D06354"/>
    <w:rsid w:val="00D1142E"/>
    <w:rsid w:val="00D119A3"/>
    <w:rsid w:val="00D12026"/>
    <w:rsid w:val="00D130D6"/>
    <w:rsid w:val="00D13678"/>
    <w:rsid w:val="00D142A0"/>
    <w:rsid w:val="00D14C61"/>
    <w:rsid w:val="00D15EDF"/>
    <w:rsid w:val="00D17496"/>
    <w:rsid w:val="00D20990"/>
    <w:rsid w:val="00D20D40"/>
    <w:rsid w:val="00D23163"/>
    <w:rsid w:val="00D2330B"/>
    <w:rsid w:val="00D24777"/>
    <w:rsid w:val="00D26FC6"/>
    <w:rsid w:val="00D2724B"/>
    <w:rsid w:val="00D30C16"/>
    <w:rsid w:val="00D31734"/>
    <w:rsid w:val="00D31D23"/>
    <w:rsid w:val="00D3221E"/>
    <w:rsid w:val="00D340CF"/>
    <w:rsid w:val="00D34B6C"/>
    <w:rsid w:val="00D40A97"/>
    <w:rsid w:val="00D40CB0"/>
    <w:rsid w:val="00D4213B"/>
    <w:rsid w:val="00D42458"/>
    <w:rsid w:val="00D4386B"/>
    <w:rsid w:val="00D466FC"/>
    <w:rsid w:val="00D50776"/>
    <w:rsid w:val="00D50E54"/>
    <w:rsid w:val="00D52190"/>
    <w:rsid w:val="00D52802"/>
    <w:rsid w:val="00D53165"/>
    <w:rsid w:val="00D53452"/>
    <w:rsid w:val="00D5346E"/>
    <w:rsid w:val="00D543AE"/>
    <w:rsid w:val="00D606FE"/>
    <w:rsid w:val="00D60A3D"/>
    <w:rsid w:val="00D648D1"/>
    <w:rsid w:val="00D66322"/>
    <w:rsid w:val="00D719F6"/>
    <w:rsid w:val="00D71D10"/>
    <w:rsid w:val="00D72954"/>
    <w:rsid w:val="00D731A3"/>
    <w:rsid w:val="00D73A6B"/>
    <w:rsid w:val="00D75A37"/>
    <w:rsid w:val="00D75E46"/>
    <w:rsid w:val="00D76CDB"/>
    <w:rsid w:val="00D7745A"/>
    <w:rsid w:val="00D80CD4"/>
    <w:rsid w:val="00D80CEE"/>
    <w:rsid w:val="00D81C8A"/>
    <w:rsid w:val="00D81D98"/>
    <w:rsid w:val="00D82F1A"/>
    <w:rsid w:val="00D846F1"/>
    <w:rsid w:val="00D85378"/>
    <w:rsid w:val="00D86594"/>
    <w:rsid w:val="00D87800"/>
    <w:rsid w:val="00D91DFA"/>
    <w:rsid w:val="00D91F7F"/>
    <w:rsid w:val="00D92E95"/>
    <w:rsid w:val="00D965D8"/>
    <w:rsid w:val="00D97C0E"/>
    <w:rsid w:val="00DA05C1"/>
    <w:rsid w:val="00DA1583"/>
    <w:rsid w:val="00DA1CE1"/>
    <w:rsid w:val="00DA22F2"/>
    <w:rsid w:val="00DA45CC"/>
    <w:rsid w:val="00DA5010"/>
    <w:rsid w:val="00DA7E51"/>
    <w:rsid w:val="00DB1B0D"/>
    <w:rsid w:val="00DB3CC1"/>
    <w:rsid w:val="00DB55A4"/>
    <w:rsid w:val="00DC0DB5"/>
    <w:rsid w:val="00DC1717"/>
    <w:rsid w:val="00DC1FA2"/>
    <w:rsid w:val="00DC2992"/>
    <w:rsid w:val="00DC5DD5"/>
    <w:rsid w:val="00DC7186"/>
    <w:rsid w:val="00DD1296"/>
    <w:rsid w:val="00DD1387"/>
    <w:rsid w:val="00DD1CC3"/>
    <w:rsid w:val="00DD2EE1"/>
    <w:rsid w:val="00DD31C0"/>
    <w:rsid w:val="00DD44EC"/>
    <w:rsid w:val="00DD68F5"/>
    <w:rsid w:val="00DD7634"/>
    <w:rsid w:val="00DD7EE0"/>
    <w:rsid w:val="00DE00F8"/>
    <w:rsid w:val="00DE03A4"/>
    <w:rsid w:val="00DE3AF7"/>
    <w:rsid w:val="00DE452A"/>
    <w:rsid w:val="00DE45D0"/>
    <w:rsid w:val="00DE46C7"/>
    <w:rsid w:val="00DE4BD5"/>
    <w:rsid w:val="00DE5C77"/>
    <w:rsid w:val="00DE680F"/>
    <w:rsid w:val="00DE6812"/>
    <w:rsid w:val="00DE6B95"/>
    <w:rsid w:val="00DF12C2"/>
    <w:rsid w:val="00DF3A30"/>
    <w:rsid w:val="00DF6985"/>
    <w:rsid w:val="00E02009"/>
    <w:rsid w:val="00E02642"/>
    <w:rsid w:val="00E04F58"/>
    <w:rsid w:val="00E06054"/>
    <w:rsid w:val="00E071FD"/>
    <w:rsid w:val="00E07C40"/>
    <w:rsid w:val="00E10685"/>
    <w:rsid w:val="00E107A6"/>
    <w:rsid w:val="00E1151E"/>
    <w:rsid w:val="00E12BCC"/>
    <w:rsid w:val="00E133EF"/>
    <w:rsid w:val="00E13581"/>
    <w:rsid w:val="00E163BD"/>
    <w:rsid w:val="00E177AD"/>
    <w:rsid w:val="00E21A2A"/>
    <w:rsid w:val="00E22FBF"/>
    <w:rsid w:val="00E24383"/>
    <w:rsid w:val="00E2587F"/>
    <w:rsid w:val="00E31848"/>
    <w:rsid w:val="00E319CC"/>
    <w:rsid w:val="00E31F56"/>
    <w:rsid w:val="00E34E2A"/>
    <w:rsid w:val="00E372C8"/>
    <w:rsid w:val="00E37963"/>
    <w:rsid w:val="00E37E32"/>
    <w:rsid w:val="00E403D3"/>
    <w:rsid w:val="00E4103B"/>
    <w:rsid w:val="00E41D96"/>
    <w:rsid w:val="00E41F0A"/>
    <w:rsid w:val="00E422B5"/>
    <w:rsid w:val="00E42D53"/>
    <w:rsid w:val="00E4372C"/>
    <w:rsid w:val="00E44268"/>
    <w:rsid w:val="00E4472A"/>
    <w:rsid w:val="00E44C51"/>
    <w:rsid w:val="00E44F53"/>
    <w:rsid w:val="00E455DF"/>
    <w:rsid w:val="00E47FDC"/>
    <w:rsid w:val="00E51872"/>
    <w:rsid w:val="00E518E5"/>
    <w:rsid w:val="00E51C11"/>
    <w:rsid w:val="00E536D4"/>
    <w:rsid w:val="00E55801"/>
    <w:rsid w:val="00E55DF5"/>
    <w:rsid w:val="00E60D7C"/>
    <w:rsid w:val="00E610F8"/>
    <w:rsid w:val="00E61435"/>
    <w:rsid w:val="00E62515"/>
    <w:rsid w:val="00E64A07"/>
    <w:rsid w:val="00E64CFC"/>
    <w:rsid w:val="00E65AFF"/>
    <w:rsid w:val="00E662E1"/>
    <w:rsid w:val="00E66994"/>
    <w:rsid w:val="00E72EC0"/>
    <w:rsid w:val="00E73139"/>
    <w:rsid w:val="00E7529A"/>
    <w:rsid w:val="00E7544C"/>
    <w:rsid w:val="00E754F8"/>
    <w:rsid w:val="00E75C26"/>
    <w:rsid w:val="00E75D9D"/>
    <w:rsid w:val="00E80C4F"/>
    <w:rsid w:val="00E8211F"/>
    <w:rsid w:val="00E823F1"/>
    <w:rsid w:val="00E82568"/>
    <w:rsid w:val="00E827F9"/>
    <w:rsid w:val="00E84A97"/>
    <w:rsid w:val="00E85354"/>
    <w:rsid w:val="00E9038D"/>
    <w:rsid w:val="00E90F45"/>
    <w:rsid w:val="00E937AA"/>
    <w:rsid w:val="00E94260"/>
    <w:rsid w:val="00E9484A"/>
    <w:rsid w:val="00E9486A"/>
    <w:rsid w:val="00E95804"/>
    <w:rsid w:val="00E97B38"/>
    <w:rsid w:val="00E97FA1"/>
    <w:rsid w:val="00EA0744"/>
    <w:rsid w:val="00EA0DF7"/>
    <w:rsid w:val="00EA2034"/>
    <w:rsid w:val="00EA2706"/>
    <w:rsid w:val="00EA3547"/>
    <w:rsid w:val="00EA769B"/>
    <w:rsid w:val="00EA7953"/>
    <w:rsid w:val="00EB4C40"/>
    <w:rsid w:val="00EB5A84"/>
    <w:rsid w:val="00EB5DAA"/>
    <w:rsid w:val="00EB6BD1"/>
    <w:rsid w:val="00EC0C57"/>
    <w:rsid w:val="00EC10A2"/>
    <w:rsid w:val="00EC1157"/>
    <w:rsid w:val="00EC16CB"/>
    <w:rsid w:val="00EC1B83"/>
    <w:rsid w:val="00EC3798"/>
    <w:rsid w:val="00EC390A"/>
    <w:rsid w:val="00EC57F0"/>
    <w:rsid w:val="00EC7C0F"/>
    <w:rsid w:val="00ED097C"/>
    <w:rsid w:val="00ED120B"/>
    <w:rsid w:val="00ED22C5"/>
    <w:rsid w:val="00ED2D1B"/>
    <w:rsid w:val="00ED44EF"/>
    <w:rsid w:val="00ED46F5"/>
    <w:rsid w:val="00ED4872"/>
    <w:rsid w:val="00ED6D1C"/>
    <w:rsid w:val="00ED7163"/>
    <w:rsid w:val="00ED77E4"/>
    <w:rsid w:val="00EE0219"/>
    <w:rsid w:val="00EE49DC"/>
    <w:rsid w:val="00EE749D"/>
    <w:rsid w:val="00EE77D4"/>
    <w:rsid w:val="00EF04CC"/>
    <w:rsid w:val="00EF1597"/>
    <w:rsid w:val="00EF15E4"/>
    <w:rsid w:val="00EF2ABE"/>
    <w:rsid w:val="00EF38C2"/>
    <w:rsid w:val="00EF4260"/>
    <w:rsid w:val="00EF4A6F"/>
    <w:rsid w:val="00EF60DD"/>
    <w:rsid w:val="00EF64B2"/>
    <w:rsid w:val="00F03D65"/>
    <w:rsid w:val="00F061AE"/>
    <w:rsid w:val="00F065D0"/>
    <w:rsid w:val="00F0776E"/>
    <w:rsid w:val="00F1120C"/>
    <w:rsid w:val="00F11A3A"/>
    <w:rsid w:val="00F11E59"/>
    <w:rsid w:val="00F12F05"/>
    <w:rsid w:val="00F13EFF"/>
    <w:rsid w:val="00F14B43"/>
    <w:rsid w:val="00F15CE3"/>
    <w:rsid w:val="00F16079"/>
    <w:rsid w:val="00F160E0"/>
    <w:rsid w:val="00F179CC"/>
    <w:rsid w:val="00F200E1"/>
    <w:rsid w:val="00F25287"/>
    <w:rsid w:val="00F26375"/>
    <w:rsid w:val="00F27726"/>
    <w:rsid w:val="00F2789D"/>
    <w:rsid w:val="00F30824"/>
    <w:rsid w:val="00F308D4"/>
    <w:rsid w:val="00F3173D"/>
    <w:rsid w:val="00F32856"/>
    <w:rsid w:val="00F32C73"/>
    <w:rsid w:val="00F32E06"/>
    <w:rsid w:val="00F337CA"/>
    <w:rsid w:val="00F3588F"/>
    <w:rsid w:val="00F36BCF"/>
    <w:rsid w:val="00F41A28"/>
    <w:rsid w:val="00F4411A"/>
    <w:rsid w:val="00F456CC"/>
    <w:rsid w:val="00F468D8"/>
    <w:rsid w:val="00F47645"/>
    <w:rsid w:val="00F47C4D"/>
    <w:rsid w:val="00F51D5D"/>
    <w:rsid w:val="00F52A75"/>
    <w:rsid w:val="00F54567"/>
    <w:rsid w:val="00F54DB3"/>
    <w:rsid w:val="00F5649E"/>
    <w:rsid w:val="00F6281C"/>
    <w:rsid w:val="00F636CD"/>
    <w:rsid w:val="00F65689"/>
    <w:rsid w:val="00F66001"/>
    <w:rsid w:val="00F7044F"/>
    <w:rsid w:val="00F70858"/>
    <w:rsid w:val="00F73A13"/>
    <w:rsid w:val="00F754A7"/>
    <w:rsid w:val="00F76E28"/>
    <w:rsid w:val="00F76EAB"/>
    <w:rsid w:val="00F77270"/>
    <w:rsid w:val="00F77799"/>
    <w:rsid w:val="00F8350E"/>
    <w:rsid w:val="00F847CA"/>
    <w:rsid w:val="00F85CF6"/>
    <w:rsid w:val="00F85DC7"/>
    <w:rsid w:val="00F85F1D"/>
    <w:rsid w:val="00F863D3"/>
    <w:rsid w:val="00F866E4"/>
    <w:rsid w:val="00F86C45"/>
    <w:rsid w:val="00F87C27"/>
    <w:rsid w:val="00F90000"/>
    <w:rsid w:val="00F9028B"/>
    <w:rsid w:val="00F906C8"/>
    <w:rsid w:val="00F90B99"/>
    <w:rsid w:val="00F916E7"/>
    <w:rsid w:val="00F91BB6"/>
    <w:rsid w:val="00F93134"/>
    <w:rsid w:val="00F93969"/>
    <w:rsid w:val="00F93CB0"/>
    <w:rsid w:val="00F946CC"/>
    <w:rsid w:val="00F95313"/>
    <w:rsid w:val="00FA0367"/>
    <w:rsid w:val="00FA0D6A"/>
    <w:rsid w:val="00FA11A8"/>
    <w:rsid w:val="00FA3F11"/>
    <w:rsid w:val="00FA5B0A"/>
    <w:rsid w:val="00FA678E"/>
    <w:rsid w:val="00FA74D4"/>
    <w:rsid w:val="00FB07F1"/>
    <w:rsid w:val="00FB0C20"/>
    <w:rsid w:val="00FB1871"/>
    <w:rsid w:val="00FB3A19"/>
    <w:rsid w:val="00FB4CDB"/>
    <w:rsid w:val="00FB5C0E"/>
    <w:rsid w:val="00FB5F96"/>
    <w:rsid w:val="00FC1A66"/>
    <w:rsid w:val="00FC33C1"/>
    <w:rsid w:val="00FC44A8"/>
    <w:rsid w:val="00FC58B4"/>
    <w:rsid w:val="00FC5D46"/>
    <w:rsid w:val="00FC678C"/>
    <w:rsid w:val="00FC6C22"/>
    <w:rsid w:val="00FC6E3C"/>
    <w:rsid w:val="00FC741F"/>
    <w:rsid w:val="00FD0279"/>
    <w:rsid w:val="00FD0EA7"/>
    <w:rsid w:val="00FD2CDD"/>
    <w:rsid w:val="00FD4B82"/>
    <w:rsid w:val="00FD6643"/>
    <w:rsid w:val="00FD686B"/>
    <w:rsid w:val="00FD6883"/>
    <w:rsid w:val="00FE07FC"/>
    <w:rsid w:val="00FE0EE5"/>
    <w:rsid w:val="00FE4224"/>
    <w:rsid w:val="00FE5091"/>
    <w:rsid w:val="00FE658B"/>
    <w:rsid w:val="00FE7856"/>
    <w:rsid w:val="00FE7BB6"/>
    <w:rsid w:val="00FF0B90"/>
    <w:rsid w:val="00FF1DC1"/>
    <w:rsid w:val="00FF3288"/>
    <w:rsid w:val="00FF36B0"/>
    <w:rsid w:val="00FF3B20"/>
    <w:rsid w:val="00FF57A9"/>
    <w:rsid w:val="00FF5FFA"/>
    <w:rsid w:val="00FF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92CC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B611C9"/>
    <w:pPr>
      <w:widowControl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  <w:style w:type="table" w:styleId="a8">
    <w:name w:val="Table Grid"/>
    <w:basedOn w:val="a1"/>
    <w:uiPriority w:val="59"/>
    <w:rsid w:val="00FF57A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75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75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4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01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9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758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364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71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46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945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890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42971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63782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848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383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1188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841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704416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8689927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223469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98287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9260144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176859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6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98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407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6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85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71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786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86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61055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5340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53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5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930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11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087106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9364377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508242">
                                                                                      <w:marLeft w:val="1188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50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17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4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567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475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3502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180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15376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772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064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9562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912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2314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41907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29618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5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4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08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33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774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01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307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15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755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25008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653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62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529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109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7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864689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3021232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289112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013056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2903763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5328770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341371">
                                                                                      <w:marLeft w:val="120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2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9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3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66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59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732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19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864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690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48637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87656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682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7095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8306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6171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012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06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1337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2552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2C0E0-14A9-475E-BE73-30E9906F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2016-12-27T02:29:00Z</cp:lastPrinted>
  <dcterms:created xsi:type="dcterms:W3CDTF">2018-07-11T02:05:00Z</dcterms:created>
  <dcterms:modified xsi:type="dcterms:W3CDTF">2018-08-15T06:46:00Z</dcterms:modified>
</cp:coreProperties>
</file>