
<file path=[Content_Types].xml><?xml version="1.0" encoding="utf-8"?>
<Types xmlns="http://schemas.openxmlformats.org/package/2006/content-types">
  <Default Extension="bin" ContentType="application/vnd.ms-office.activeX"/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tmp" ContentType="image/png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3E4F05" w14:textId="77777777" w:rsidR="007507F2" w:rsidRPr="007507F2" w:rsidRDefault="007507F2" w:rsidP="007507F2">
      <w:pPr>
        <w:widowControl/>
        <w:spacing w:before="100" w:beforeAutospacing="1" w:after="100" w:afterAutospacing="1"/>
        <w:outlineLvl w:val="0"/>
        <w:rPr>
          <w:rFonts w:ascii="微軟正黑體" w:eastAsia="微軟正黑體" w:hAnsi="微軟正黑體" w:cs="新細明體"/>
          <w:b/>
          <w:bCs/>
          <w:i/>
          <w:color w:val="FF0000"/>
          <w:kern w:val="36"/>
          <w:sz w:val="48"/>
          <w:szCs w:val="48"/>
        </w:rPr>
      </w:pPr>
      <w:r w:rsidRPr="007507F2">
        <w:rPr>
          <w:rFonts w:ascii="微軟正黑體" w:eastAsia="微軟正黑體" w:hAnsi="微軟正黑體" w:cs="新細明體" w:hint="eastAsia"/>
          <w:b/>
          <w:bCs/>
          <w:i/>
          <w:color w:val="0070C0"/>
          <w:kern w:val="36"/>
          <w:sz w:val="48"/>
          <w:szCs w:val="48"/>
        </w:rPr>
        <w:t>TAP感應式小便</w:t>
      </w:r>
      <w:proofErr w:type="gramStart"/>
      <w:r w:rsidRPr="007507F2">
        <w:rPr>
          <w:rFonts w:ascii="微軟正黑體" w:eastAsia="微軟正黑體" w:hAnsi="微軟正黑體" w:cs="新細明體" w:hint="eastAsia"/>
          <w:b/>
          <w:bCs/>
          <w:i/>
          <w:color w:val="0070C0"/>
          <w:kern w:val="36"/>
          <w:sz w:val="48"/>
          <w:szCs w:val="48"/>
        </w:rPr>
        <w:t>斗</w:t>
      </w:r>
      <w:proofErr w:type="gramEnd"/>
      <w:r w:rsidRPr="007507F2">
        <w:rPr>
          <w:rFonts w:ascii="微軟正黑體" w:eastAsia="微軟正黑體" w:hAnsi="微軟正黑體" w:cs="新細明體" w:hint="eastAsia"/>
          <w:b/>
          <w:bCs/>
          <w:i/>
          <w:color w:val="0070C0"/>
          <w:kern w:val="36"/>
          <w:sz w:val="48"/>
          <w:szCs w:val="48"/>
        </w:rPr>
        <w:t>沖水器</w:t>
      </w:r>
    </w:p>
    <w:p w14:paraId="7C335389" w14:textId="639DE620" w:rsidR="007507F2" w:rsidRPr="007507F2" w:rsidRDefault="007507F2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  <w:r w:rsidRPr="007507F2">
        <w:rPr>
          <w:rFonts w:ascii="微軟正黑體" w:eastAsia="微軟正黑體" w:hAnsi="微軟正黑體" w:cs="新細明體" w:hint="eastAsia"/>
          <w:color w:val="000000"/>
          <w:kern w:val="0"/>
          <w:szCs w:val="24"/>
        </w:rPr>
        <w:t> </w:t>
      </w:r>
      <w:r w:rsidRPr="007507F2">
        <w:rPr>
          <w:rFonts w:ascii="微軟正黑體" w:eastAsia="微軟正黑體" w:hAnsi="微軟正黑體" w:cs="新細明體" w:hint="eastAsia"/>
          <w:b/>
          <w:bCs/>
          <w:color w:val="000000"/>
          <w:kern w:val="0"/>
          <w:sz w:val="36"/>
          <w:szCs w:val="36"/>
        </w:rPr>
        <w:t>型號:TAP-820B</w:t>
      </w:r>
    </w:p>
    <w:tbl>
      <w:tblPr>
        <w:tblW w:w="6634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34"/>
      </w:tblGrid>
      <w:tr w:rsidR="007507F2" w:rsidRPr="007507F2" w14:paraId="746D5BE1" w14:textId="77777777" w:rsidTr="007507F2">
        <w:trPr>
          <w:trHeight w:val="2774"/>
          <w:tblCellSpacing w:w="0" w:type="dxa"/>
        </w:trPr>
        <w:tc>
          <w:tcPr>
            <w:tcW w:w="6634" w:type="dxa"/>
            <w:shd w:val="clear" w:color="auto" w:fill="auto"/>
            <w:vAlign w:val="center"/>
            <w:hideMark/>
          </w:tcPr>
          <w:p w14:paraId="58189A11" w14:textId="76A9714B" w:rsidR="007507F2" w:rsidRPr="007507F2" w:rsidRDefault="007507F2" w:rsidP="007507F2">
            <w:pPr>
              <w:widowControl/>
              <w:wordWrap w:val="0"/>
              <w:spacing w:before="100" w:beforeAutospacing="1" w:after="100" w:afterAutospacing="1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7507F2">
              <w:rPr>
                <w:rFonts w:ascii="Arial" w:eastAsia="新細明體" w:hAnsi="Arial" w:cs="Arial"/>
                <w:noProof/>
                <w:color w:val="333333"/>
                <w:kern w:val="0"/>
                <w:szCs w:val="24"/>
              </w:rPr>
              <mc:AlternateContent>
                <mc:Choice Requires="wps">
                  <w:drawing>
                    <wp:inline distT="0" distB="0" distL="0" distR="0" wp14:anchorId="565B009C" wp14:editId="1E264CF3">
                      <wp:extent cx="95250" cy="95250"/>
                      <wp:effectExtent l="0" t="0" r="0" b="0"/>
                      <wp:docPr id="7" name="矩形 7" descr="https://goods.ruten.com.tw/item/goods_comments.php?id=21309113705888&amp;k=00581dc2&amp;o=1383032700&amp;t=&amp;a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95250" cy="95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297EDBF" id="矩形 7" o:spid="_x0000_s1026" alt="https://goods.ruten.com.tw/item/goods_comments.php?id=21309113705888&amp;k=00581dc2&amp;o=1383032700&amp;t=&amp;a" style="width:7.5pt;height: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7507F2">
              <w:rPr>
                <w:rFonts w:ascii="Arial" w:eastAsia="新細明體" w:hAnsi="Arial" w:cs="Arial"/>
                <w:b/>
                <w:color w:val="464646"/>
                <w:kern w:val="0"/>
                <w:szCs w:val="24"/>
              </w:rPr>
              <w:t>規格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*24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小時無人使用，自動沖水一次。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連續使用時，智慧型沖水，省水功能。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電源：</w:t>
            </w:r>
            <w:r w:rsidRPr="007507F2">
              <w:rPr>
                <w:rFonts w:ascii="Arial" w:eastAsia="新細明體" w:hAnsi="Arial" w:cs="Arial"/>
                <w:color w:val="FF0000"/>
                <w:kern w:val="0"/>
                <w:szCs w:val="24"/>
              </w:rPr>
              <w:t>AC110V</w:t>
            </w:r>
          </w:p>
          <w:p w14:paraId="42DB5C36" w14:textId="77777777" w:rsidR="007507F2" w:rsidRPr="007507F2" w:rsidRDefault="007507F2" w:rsidP="007507F2">
            <w:pPr>
              <w:widowControl/>
              <w:wordWrap w:val="0"/>
              <w:spacing w:before="100" w:beforeAutospacing="1" w:after="100" w:afterAutospacing="1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感應範圍：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0-35cm(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可調式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)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。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沖水時間：第一段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2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秒、第二段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7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秒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適用水壓：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0.5-7kgf/cm2</w:t>
            </w:r>
          </w:p>
        </w:tc>
      </w:tr>
    </w:tbl>
    <w:p w14:paraId="12C1E8CA" w14:textId="315756F5" w:rsidR="007507F2" w:rsidRDefault="007507F2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  <w:r>
        <w:rPr>
          <w:rFonts w:ascii="微軟正黑體" w:eastAsia="微軟正黑體" w:hAnsi="微軟正黑體" w:cs="新細明體" w:hint="eastAsia"/>
          <w:b/>
          <w:bCs/>
          <w:noProof/>
          <w:color w:val="000000"/>
          <w:kern w:val="0"/>
          <w:sz w:val="36"/>
          <w:szCs w:val="36"/>
        </w:rPr>
        <w:drawing>
          <wp:inline distT="0" distB="0" distL="0" distR="0" wp14:anchorId="0DF65CD1" wp14:editId="59C526DD">
            <wp:extent cx="5153025" cy="5143500"/>
            <wp:effectExtent l="0" t="0" r="9525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CCC8A1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0141" cy="5170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FB417" w14:textId="77777777" w:rsidR="00D32D84" w:rsidRDefault="00D32D84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 w:hint="eastAsia"/>
          <w:b/>
          <w:bCs/>
          <w:color w:val="000000"/>
          <w:kern w:val="0"/>
          <w:sz w:val="36"/>
          <w:szCs w:val="36"/>
        </w:rPr>
      </w:pPr>
    </w:p>
    <w:p w14:paraId="4BE10529" w14:textId="77777777" w:rsidR="007D325F" w:rsidRPr="007507F2" w:rsidRDefault="007D325F" w:rsidP="007D325F">
      <w:pPr>
        <w:widowControl/>
        <w:spacing w:before="100" w:beforeAutospacing="1" w:after="100" w:afterAutospacing="1"/>
        <w:outlineLvl w:val="0"/>
        <w:rPr>
          <w:rFonts w:ascii="微軟正黑體" w:eastAsia="微軟正黑體" w:hAnsi="微軟正黑體" w:cs="新細明體"/>
          <w:b/>
          <w:bCs/>
          <w:i/>
          <w:color w:val="FF0000"/>
          <w:kern w:val="36"/>
          <w:sz w:val="48"/>
          <w:szCs w:val="48"/>
        </w:rPr>
      </w:pPr>
      <w:r w:rsidRPr="007507F2">
        <w:rPr>
          <w:rFonts w:ascii="微軟正黑體" w:eastAsia="微軟正黑體" w:hAnsi="微軟正黑體" w:cs="新細明體" w:hint="eastAsia"/>
          <w:b/>
          <w:bCs/>
          <w:i/>
          <w:color w:val="0070C0"/>
          <w:kern w:val="36"/>
          <w:sz w:val="48"/>
          <w:szCs w:val="48"/>
        </w:rPr>
        <w:lastRenderedPageBreak/>
        <w:t>TAP感應式小便</w:t>
      </w:r>
      <w:proofErr w:type="gramStart"/>
      <w:r w:rsidRPr="007507F2">
        <w:rPr>
          <w:rFonts w:ascii="微軟正黑體" w:eastAsia="微軟正黑體" w:hAnsi="微軟正黑體" w:cs="新細明體" w:hint="eastAsia"/>
          <w:b/>
          <w:bCs/>
          <w:i/>
          <w:color w:val="0070C0"/>
          <w:kern w:val="36"/>
          <w:sz w:val="48"/>
          <w:szCs w:val="48"/>
        </w:rPr>
        <w:t>斗</w:t>
      </w:r>
      <w:proofErr w:type="gramEnd"/>
      <w:r w:rsidRPr="007507F2">
        <w:rPr>
          <w:rFonts w:ascii="微軟正黑體" w:eastAsia="微軟正黑體" w:hAnsi="微軟正黑體" w:cs="新細明體" w:hint="eastAsia"/>
          <w:b/>
          <w:bCs/>
          <w:i/>
          <w:color w:val="0070C0"/>
          <w:kern w:val="36"/>
          <w:sz w:val="48"/>
          <w:szCs w:val="48"/>
        </w:rPr>
        <w:t>沖水器</w:t>
      </w:r>
    </w:p>
    <w:p w14:paraId="128FC46C" w14:textId="77777777" w:rsidR="007D325F" w:rsidRPr="007507F2" w:rsidRDefault="007D325F" w:rsidP="007D325F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  <w:r w:rsidRPr="007507F2">
        <w:rPr>
          <w:rFonts w:ascii="微軟正黑體" w:eastAsia="微軟正黑體" w:hAnsi="微軟正黑體" w:cs="新細明體" w:hint="eastAsia"/>
          <w:color w:val="000000"/>
          <w:kern w:val="0"/>
          <w:szCs w:val="24"/>
        </w:rPr>
        <w:t> </w:t>
      </w:r>
      <w:r w:rsidRPr="007507F2">
        <w:rPr>
          <w:rFonts w:ascii="微軟正黑體" w:eastAsia="微軟正黑體" w:hAnsi="微軟正黑體" w:cs="新細明體" w:hint="eastAsia"/>
          <w:b/>
          <w:bCs/>
          <w:color w:val="000000"/>
          <w:kern w:val="0"/>
          <w:sz w:val="36"/>
          <w:szCs w:val="36"/>
        </w:rPr>
        <w:t>型號:TAP-820B</w:t>
      </w:r>
    </w:p>
    <w:tbl>
      <w:tblPr>
        <w:tblW w:w="6634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34"/>
      </w:tblGrid>
      <w:tr w:rsidR="007D325F" w:rsidRPr="007507F2" w14:paraId="2337DBA8" w14:textId="77777777" w:rsidTr="00AD2EA8">
        <w:trPr>
          <w:trHeight w:val="2774"/>
          <w:tblCellSpacing w:w="0" w:type="dxa"/>
        </w:trPr>
        <w:tc>
          <w:tcPr>
            <w:tcW w:w="6634" w:type="dxa"/>
            <w:shd w:val="clear" w:color="auto" w:fill="auto"/>
            <w:vAlign w:val="center"/>
            <w:hideMark/>
          </w:tcPr>
          <w:p w14:paraId="306F2480" w14:textId="77777777" w:rsidR="007D325F" w:rsidRPr="007507F2" w:rsidRDefault="007D325F" w:rsidP="00AD2EA8">
            <w:pPr>
              <w:widowControl/>
              <w:wordWrap w:val="0"/>
              <w:spacing w:before="100" w:beforeAutospacing="1" w:after="100" w:afterAutospacing="1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7507F2">
              <w:rPr>
                <w:rFonts w:ascii="Arial" w:eastAsia="新細明體" w:hAnsi="Arial" w:cs="Arial"/>
                <w:noProof/>
                <w:color w:val="333333"/>
                <w:kern w:val="0"/>
                <w:szCs w:val="24"/>
              </w:rPr>
              <mc:AlternateContent>
                <mc:Choice Requires="wps">
                  <w:drawing>
                    <wp:inline distT="0" distB="0" distL="0" distR="0" wp14:anchorId="30F28277" wp14:editId="6283DF2D">
                      <wp:extent cx="95250" cy="95250"/>
                      <wp:effectExtent l="0" t="0" r="0" b="0"/>
                      <wp:docPr id="14" name="矩形 14" descr="https://goods.ruten.com.tw/item/goods_comments.php?id=21309113705888&amp;k=00581dc2&amp;o=1383032700&amp;t=&amp;a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95250" cy="95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76C5A6E" id="矩形 14" o:spid="_x0000_s1026" alt="https://goods.ruten.com.tw/item/goods_comments.php?id=21309113705888&amp;k=00581dc2&amp;o=1383032700&amp;t=&amp;a" style="width:7.5pt;height: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7507F2">
              <w:rPr>
                <w:rFonts w:ascii="Arial" w:eastAsia="新細明體" w:hAnsi="Arial" w:cs="Arial"/>
                <w:b/>
                <w:color w:val="464646"/>
                <w:kern w:val="0"/>
                <w:szCs w:val="24"/>
              </w:rPr>
              <w:t>規格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*24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小時無人使用，自動沖水一次。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連續使用時，智慧型沖水，省水功能。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電源：</w:t>
            </w:r>
            <w:r w:rsidRPr="007507F2">
              <w:rPr>
                <w:rFonts w:ascii="Arial" w:eastAsia="新細明體" w:hAnsi="Arial" w:cs="Arial"/>
                <w:color w:val="FF0000"/>
                <w:kern w:val="0"/>
                <w:szCs w:val="24"/>
              </w:rPr>
              <w:t>AC110V</w:t>
            </w:r>
          </w:p>
          <w:p w14:paraId="32D7FDFF" w14:textId="77777777" w:rsidR="007D325F" w:rsidRPr="007507F2" w:rsidRDefault="007D325F" w:rsidP="00AD2EA8">
            <w:pPr>
              <w:widowControl/>
              <w:wordWrap w:val="0"/>
              <w:spacing w:before="100" w:beforeAutospacing="1" w:after="100" w:afterAutospacing="1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感應範圍：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0-35cm(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可調式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)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。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沖水時間：第一段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2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秒、第二段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7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秒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br/>
              <w:t>*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適用水壓：</w:t>
            </w:r>
            <w:r w:rsidRPr="007507F2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0.5-7kgf/cm2</w:t>
            </w:r>
          </w:p>
        </w:tc>
      </w:tr>
    </w:tbl>
    <w:p w14:paraId="2BE8991D" w14:textId="570A67F6" w:rsidR="00E6372A" w:rsidRDefault="00E6372A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  <w:r>
        <w:rPr>
          <w:rFonts w:ascii="細明體" w:eastAsia="細明體" w:hAnsi="細明體"/>
          <w:b/>
          <w:bCs/>
          <w:noProof/>
        </w:rPr>
        <w:drawing>
          <wp:inline distT="0" distB="0" distL="0" distR="0" wp14:anchorId="1546C009" wp14:editId="1880B342">
            <wp:extent cx="5324475" cy="3990975"/>
            <wp:effectExtent l="0" t="0" r="9525" b="9525"/>
            <wp:docPr id="12" name="圖片 12" descr="MA10700728_180310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10700728_180310_00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5105" cy="4006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31E9C" w14:textId="2EEA9571" w:rsidR="00E6372A" w:rsidRDefault="00E6372A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7873E11F" w14:textId="270EE9DB" w:rsidR="00A52532" w:rsidRDefault="00A52532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022E39A0" w14:textId="4265520B" w:rsidR="00D32D84" w:rsidRDefault="00D32D84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74041795" w14:textId="1DE3E122" w:rsidR="00342FC4" w:rsidRPr="00342FC4" w:rsidRDefault="00342FC4" w:rsidP="00342FC4">
      <w:pPr>
        <w:widowControl/>
        <w:spacing w:before="100" w:beforeAutospacing="1" w:after="100" w:afterAutospacing="1"/>
        <w:jc w:val="center"/>
        <w:rPr>
          <w:rFonts w:ascii="微軟正黑體" w:eastAsia="微軟正黑體" w:hAnsi="微軟正黑體" w:cs="新細明體"/>
          <w:color w:val="000000"/>
          <w:kern w:val="0"/>
          <w:szCs w:val="24"/>
        </w:rPr>
      </w:pPr>
      <w:r w:rsidRPr="00342FC4">
        <w:rPr>
          <w:rFonts w:ascii="標楷體" w:eastAsia="標楷體" w:hAnsi="標楷體" w:cs="新細明體" w:hint="eastAsia"/>
          <w:b/>
          <w:bCs/>
          <w:color w:val="0000FF"/>
          <w:kern w:val="0"/>
          <w:sz w:val="48"/>
          <w:szCs w:val="48"/>
        </w:rPr>
        <w:t>T.A.P感應沖水器</w:t>
      </w:r>
      <w:r w:rsidR="00D32D84">
        <w:rPr>
          <w:noProof/>
        </w:rPr>
        <w:drawing>
          <wp:inline distT="0" distB="0" distL="0" distR="0" wp14:anchorId="4A4098DD" wp14:editId="2B352303">
            <wp:extent cx="666750" cy="666750"/>
            <wp:effectExtent l="0" t="0" r="0" b="0"/>
            <wp:docPr id="172" name="圖片 172" descr="https://www.sunmax99.com.tw/business_images/mark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https://www.sunmax99.com.tw/business_images/mark3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99481" w14:textId="77777777" w:rsidR="00342FC4" w:rsidRPr="00342FC4" w:rsidRDefault="00342FC4" w:rsidP="00342FC4">
      <w:pPr>
        <w:widowControl/>
        <w:rPr>
          <w:rFonts w:ascii="新細明體" w:eastAsia="新細明體" w:hAnsi="新細明體" w:cs="新細明體" w:hint="eastAsia"/>
          <w:kern w:val="0"/>
          <w:szCs w:val="24"/>
        </w:rPr>
      </w:pPr>
      <w:r w:rsidRPr="00342FC4">
        <w:rPr>
          <w:rFonts w:ascii="新細明體" w:eastAsia="新細明體" w:hAnsi="新細明體" w:cs="新細明體"/>
          <w:kern w:val="0"/>
          <w:szCs w:val="24"/>
        </w:rPr>
        <w:pict w14:anchorId="50EE9C94">
          <v:rect id="_x0000_i1189" style="width:0;height:1.5pt" o:hralign="center" o:hrstd="t" o:hrnoshade="t" o:hr="t" fillcolor="black" stroked="f"/>
        </w:pict>
      </w:r>
    </w:p>
    <w:tbl>
      <w:tblPr>
        <w:tblW w:w="11057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2"/>
        <w:gridCol w:w="3969"/>
        <w:gridCol w:w="3686"/>
      </w:tblGrid>
      <w:tr w:rsidR="00342FC4" w:rsidRPr="00342FC4" w14:paraId="7546C832" w14:textId="77777777" w:rsidTr="00D32D84">
        <w:trPr>
          <w:trHeight w:val="3405"/>
          <w:jc w:val="center"/>
        </w:trPr>
        <w:tc>
          <w:tcPr>
            <w:tcW w:w="3402" w:type="dxa"/>
            <w:vAlign w:val="center"/>
            <w:hideMark/>
          </w:tcPr>
          <w:p w14:paraId="76930FEC" w14:textId="2DE8AB98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6CF9BA6C" wp14:editId="0FD2AA91">
                  <wp:extent cx="1485900" cy="1657350"/>
                  <wp:effectExtent l="0" t="0" r="0" b="0"/>
                  <wp:docPr id="131" name="圖片 131" descr="https://www.sunmax99.com.tw/T.A.P2018/T.A.P2018去背單圖/44-46-自動沖水器及配件/output/TAP-152001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https://www.sunmax99.com.tw/T.A.P2018/T.A.P2018去背單圖/44-46-自動沖水器及配件/output/TAP-152001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  <w:hideMark/>
          </w:tcPr>
          <w:p w14:paraId="02D6C2A1" w14:textId="7B9B0F74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4371A736" wp14:editId="3EA92FC9">
                  <wp:extent cx="1809750" cy="2047875"/>
                  <wp:effectExtent l="0" t="0" r="0" b="9525"/>
                  <wp:docPr id="130" name="圖片 130" descr="https://www.sunmax99.com.tw/T.A.P2018/T.A.P2018去背單圖/44-46-自動沖水器及配件/output/TAP-152003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https://www.sunmax99.com.tw/T.A.P2018/T.A.P2018去背單圖/44-46-自動沖水器及配件/output/TAP-152003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vAlign w:val="center"/>
            <w:hideMark/>
          </w:tcPr>
          <w:p w14:paraId="03F55191" w14:textId="372E8C00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7A28A4B2" wp14:editId="355B7255">
                  <wp:extent cx="1352550" cy="1771650"/>
                  <wp:effectExtent l="0" t="0" r="0" b="0"/>
                  <wp:docPr id="129" name="圖片 129" descr="https://www.sunmax99.com.tw/T.A.P2018/T.A.P2018去背單圖/44-46-自動沖水器及配件/output/TAP-153019-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https://www.sunmax99.com.tw/T.A.P2018/T.A.P2018去背單圖/44-46-自動沖水器及配件/output/TAP-153019-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FC4" w:rsidRPr="00342FC4" w14:paraId="4C12227A" w14:textId="77777777" w:rsidTr="00D32D84">
        <w:trPr>
          <w:trHeight w:val="300"/>
          <w:jc w:val="center"/>
        </w:trPr>
        <w:tc>
          <w:tcPr>
            <w:tcW w:w="3402" w:type="dxa"/>
            <w:vAlign w:val="center"/>
            <w:hideMark/>
          </w:tcPr>
          <w:p w14:paraId="737D9EF5" w14:textId="13741701" w:rsidR="00342FC4" w:rsidRDefault="00342FC4" w:rsidP="00342FC4">
            <w:pPr>
              <w:widowControl/>
              <w:spacing w:before="100" w:beforeAutospacing="1" w:after="100" w:afterAutospacing="1"/>
              <w:rPr>
                <w:rFonts w:ascii="新細明體" w:eastAsia="新細明體" w:hAnsi="新細明體" w:cs="新細明體" w:hint="eastAsia"/>
                <w:b/>
                <w:bCs/>
                <w:color w:val="0000FF"/>
                <w:kern w:val="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color w:val="0000FF"/>
                <w:kern w:val="0"/>
                <w:szCs w:val="24"/>
              </w:rPr>
              <w:t xml:space="preserve">        </w:t>
            </w:r>
            <w:r w:rsidR="00D32D84">
              <w:rPr>
                <w:rFonts w:ascii="新細明體" w:eastAsia="新細明體" w:hAnsi="新細明體" w:cs="新細明體" w:hint="eastAsia"/>
                <w:b/>
                <w:bCs/>
                <w:color w:val="0000FF"/>
                <w:kern w:val="0"/>
                <w:szCs w:val="24"/>
              </w:rPr>
              <w:t xml:space="preserve">  </w:t>
            </w:r>
            <w:r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</w:t>
            </w:r>
            <w:r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52001</w:t>
            </w:r>
            <w:r>
              <w:rPr>
                <w:rFonts w:ascii="新細明體" w:eastAsia="新細明體" w:hAnsi="新細明體" w:cs="新細明體" w:hint="eastAsia"/>
                <w:b/>
                <w:bCs/>
                <w:color w:val="0000FF"/>
                <w:kern w:val="0"/>
                <w:szCs w:val="24"/>
              </w:rPr>
              <w:t xml:space="preserve">             </w:t>
            </w:r>
          </w:p>
          <w:p w14:paraId="377B108E" w14:textId="79CA7DCF" w:rsidR="00342FC4" w:rsidRPr="00342FC4" w:rsidRDefault="00D32D84" w:rsidP="00342FC4">
            <w:pPr>
              <w:widowControl/>
              <w:spacing w:before="100" w:beforeAutospacing="1" w:after="100" w:afterAutospacing="1"/>
              <w:rPr>
                <w:rFonts w:ascii="新細明體" w:eastAsia="新細明體" w:hAnsi="新細明體" w:cs="新細明體"/>
                <w:kern w:val="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kern w:val="0"/>
                <w:szCs w:val="24"/>
              </w:rPr>
              <w:t xml:space="preserve"> </w:t>
            </w:r>
            <w:r w:rsid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 </w:t>
            </w:r>
            <w:r w:rsidR="00342FC4">
              <w:rPr>
                <w:rFonts w:ascii="新細明體" w:eastAsia="新細明體" w:hAnsi="新細明體" w:cs="新細明體" w:hint="eastAsia"/>
                <w:b/>
                <w:bCs/>
                <w:kern w:val="0"/>
                <w:szCs w:val="24"/>
              </w:rPr>
              <w:t xml:space="preserve"> </w:t>
            </w:r>
            <w:r>
              <w:rPr>
                <w:rFonts w:ascii="新細明體" w:eastAsia="新細明體" w:hAnsi="新細明體" w:cs="新細明體" w:hint="eastAsia"/>
                <w:b/>
                <w:bCs/>
                <w:kern w:val="0"/>
                <w:szCs w:val="24"/>
              </w:rPr>
              <w:t xml:space="preserve">  </w:t>
            </w:r>
            <w:r w:rsidR="00342FC4">
              <w:rPr>
                <w:rFonts w:ascii="新細明體" w:eastAsia="新細明體" w:hAnsi="新細明體" w:cs="新細明體" w:hint="eastAsia"/>
                <w:b/>
                <w:bCs/>
                <w:kern w:val="0"/>
                <w:szCs w:val="24"/>
              </w:rPr>
              <w:t xml:space="preserve"> 感應式</w:t>
            </w:r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小便</w:t>
            </w:r>
            <w:proofErr w:type="gramStart"/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沖水器 </w:t>
            </w:r>
          </w:p>
        </w:tc>
        <w:tc>
          <w:tcPr>
            <w:tcW w:w="3969" w:type="dxa"/>
            <w:vAlign w:val="center"/>
            <w:hideMark/>
          </w:tcPr>
          <w:p w14:paraId="68904638" w14:textId="0B5388D1" w:rsidR="00342FC4" w:rsidRDefault="00342FC4" w:rsidP="00342FC4">
            <w:pPr>
              <w:widowControl/>
              <w:spacing w:before="100" w:beforeAutospacing="1" w:after="100" w:afterAutospacing="1"/>
              <w:ind w:right="960"/>
              <w:jc w:val="center"/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color w:val="0000FF"/>
                <w:kern w:val="0"/>
                <w:szCs w:val="24"/>
              </w:rPr>
              <w:t xml:space="preserve">      </w:t>
            </w:r>
            <w:r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TAP-152003</w:t>
            </w:r>
          </w:p>
          <w:p w14:paraId="0736DF99" w14:textId="2DB3D1DC" w:rsidR="00342FC4" w:rsidRPr="00342FC4" w:rsidRDefault="00D32D84" w:rsidP="00D32D84">
            <w:pPr>
              <w:widowControl/>
              <w:spacing w:before="100" w:beforeAutospacing="1" w:after="100" w:afterAutospacing="1"/>
              <w:ind w:right="960"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kern w:val="0"/>
                <w:szCs w:val="24"/>
              </w:rPr>
              <w:t xml:space="preserve">       </w:t>
            </w:r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感應式小便</w:t>
            </w:r>
            <w:proofErr w:type="gramStart"/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沖水器</w:t>
            </w:r>
          </w:p>
        </w:tc>
        <w:tc>
          <w:tcPr>
            <w:tcW w:w="3686" w:type="dxa"/>
            <w:vAlign w:val="center"/>
            <w:hideMark/>
          </w:tcPr>
          <w:p w14:paraId="1BF25844" w14:textId="62DAA968" w:rsidR="00342FC4" w:rsidRDefault="00410E0A" w:rsidP="00410E0A">
            <w:pPr>
              <w:widowControl/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color w:val="0000FF"/>
                <w:kern w:val="0"/>
                <w:szCs w:val="24"/>
              </w:rPr>
              <w:t xml:space="preserve">       </w:t>
            </w:r>
            <w:r w:rsidR="00342FC4"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TAP-153019</w:t>
            </w:r>
          </w:p>
          <w:p w14:paraId="5DF7114F" w14:textId="77777777" w:rsidR="00342FC4" w:rsidRDefault="00342FC4" w:rsidP="00D32D84">
            <w:pPr>
              <w:widowControl/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玻璃面板感應式小便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沖水器</w:t>
            </w:r>
          </w:p>
          <w:p w14:paraId="5F2C930C" w14:textId="5083C63E" w:rsidR="00342FC4" w:rsidRPr="00342FC4" w:rsidRDefault="00D32D84" w:rsidP="00D32D8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kern w:val="0"/>
                <w:szCs w:val="24"/>
              </w:rPr>
              <w:t xml:space="preserve">        </w:t>
            </w:r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(</w:t>
            </w:r>
            <w:proofErr w:type="gramStart"/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崁</w:t>
            </w:r>
            <w:proofErr w:type="gramEnd"/>
            <w:r w:rsidR="00342FC4"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入式)</w:t>
            </w:r>
          </w:p>
        </w:tc>
      </w:tr>
      <w:tr w:rsidR="00342FC4" w:rsidRPr="00342FC4" w14:paraId="60B26700" w14:textId="77777777" w:rsidTr="00D32D84">
        <w:trPr>
          <w:trHeight w:val="330"/>
          <w:jc w:val="center"/>
        </w:trPr>
        <w:tc>
          <w:tcPr>
            <w:tcW w:w="3402" w:type="dxa"/>
            <w:vAlign w:val="center"/>
            <w:hideMark/>
          </w:tcPr>
          <w:p w14:paraId="6EC18A78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</w:t>
            </w:r>
          </w:p>
        </w:tc>
        <w:tc>
          <w:tcPr>
            <w:tcW w:w="3969" w:type="dxa"/>
            <w:vAlign w:val="center"/>
            <w:hideMark/>
          </w:tcPr>
          <w:p w14:paraId="11EA09DE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110V/220V(芳香劑選購)</w:t>
            </w:r>
          </w:p>
        </w:tc>
        <w:tc>
          <w:tcPr>
            <w:tcW w:w="3686" w:type="dxa"/>
            <w:vAlign w:val="center"/>
            <w:hideMark/>
          </w:tcPr>
          <w:p w14:paraId="5A894F41" w14:textId="3D0EA671" w:rsidR="00342FC4" w:rsidRPr="00342FC4" w:rsidRDefault="00D32D84" w:rsidP="00D32D8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color w:val="FF0000"/>
                <w:kern w:val="0"/>
                <w:szCs w:val="24"/>
                <w:shd w:val="clear" w:color="auto" w:fill="FFFF00"/>
              </w:rPr>
              <w:t xml:space="preserve">        </w:t>
            </w:r>
            <w:r w:rsidR="00342FC4"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</w:t>
            </w:r>
          </w:p>
        </w:tc>
      </w:tr>
      <w:tr w:rsidR="00342FC4" w:rsidRPr="00342FC4" w14:paraId="13B84AFE" w14:textId="77777777" w:rsidTr="00D32D84">
        <w:trPr>
          <w:trHeight w:val="315"/>
          <w:jc w:val="center"/>
        </w:trPr>
        <w:tc>
          <w:tcPr>
            <w:tcW w:w="3402" w:type="dxa"/>
            <w:vAlign w:val="center"/>
            <w:hideMark/>
          </w:tcPr>
          <w:p w14:paraId="3726448A" w14:textId="6A9DA26E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044337F4" wp14:editId="13E59BFB">
                  <wp:extent cx="476250" cy="476250"/>
                  <wp:effectExtent l="0" t="0" r="0" b="0"/>
                  <wp:docPr id="128" name="圖片 128" descr="https://www.sunmax99.com.tw/T.A.P2018/T.A.P2018去背單圖/44-46-自動沖水器及配件/沖水器尺寸圖/152001_small.jpg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s://www.sunmax99.com.tw/T.A.P2018/T.A.P2018去背單圖/44-46-自動沖水器及配件/沖水器尺寸圖/152001_small.jpg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  <w:hideMark/>
          </w:tcPr>
          <w:p w14:paraId="52203E4B" w14:textId="609A90E8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21C645B6" wp14:editId="4A8B647B">
                  <wp:extent cx="476250" cy="476250"/>
                  <wp:effectExtent l="0" t="0" r="0" b="0"/>
                  <wp:docPr id="127" name="圖片 127" descr="https://www.sunmax99.com.tw/T.A.P2018/T.A.P2018去背單圖/44-46-自動沖水器及配件/沖水器尺寸圖/152003_small.jpg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www.sunmax99.com.tw/T.A.P2018/T.A.P2018去背單圖/44-46-自動沖水器及配件/沖水器尺寸圖/152003_small.jpg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vAlign w:val="center"/>
            <w:hideMark/>
          </w:tcPr>
          <w:p w14:paraId="3A02AD1F" w14:textId="44E8842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4E6D2830" wp14:editId="6C0CDF89">
                  <wp:extent cx="476250" cy="476250"/>
                  <wp:effectExtent l="0" t="0" r="0" b="0"/>
                  <wp:docPr id="126" name="圖片 126" descr="https://www.sunmax99.com.tw/T.A.P2018/T.A.P2018去背單圖/44-46-自動沖水器及配件/沖水器尺寸圖/153019_small.jpg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https://www.sunmax99.com.tw/T.A.P2018/T.A.P2018去背單圖/44-46-自動沖水器及配件/沖水器尺寸圖/153019_small.jpg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FC4" w:rsidRPr="00342FC4" w14:paraId="51DE70A0" w14:textId="77777777" w:rsidTr="00D32D84">
        <w:trPr>
          <w:jc w:val="center"/>
        </w:trPr>
        <w:tc>
          <w:tcPr>
            <w:tcW w:w="11057" w:type="dxa"/>
            <w:gridSpan w:val="3"/>
            <w:vAlign w:val="center"/>
            <w:hideMark/>
          </w:tcPr>
          <w:p w14:paraId="2021A5C0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pict w14:anchorId="4CABA7CE">
                <v:rect id="_x0000_i1659" style="width:0;height:1.5pt" o:hralign="center" o:hrstd="t" o:hr="t" fillcolor="#a0a0a0" stroked="f"/>
              </w:pict>
            </w:r>
          </w:p>
          <w:p w14:paraId="45E0886C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</w:tr>
      <w:tr w:rsidR="00342FC4" w:rsidRPr="00342FC4" w14:paraId="42883825" w14:textId="77777777" w:rsidTr="00D32D84">
        <w:trPr>
          <w:jc w:val="center"/>
        </w:trPr>
        <w:tc>
          <w:tcPr>
            <w:tcW w:w="3402" w:type="dxa"/>
            <w:vAlign w:val="center"/>
            <w:hideMark/>
          </w:tcPr>
          <w:p w14:paraId="5D937859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  <w:tc>
          <w:tcPr>
            <w:tcW w:w="3969" w:type="dxa"/>
            <w:vAlign w:val="center"/>
            <w:hideMark/>
          </w:tcPr>
          <w:p w14:paraId="7D7CE072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  <w:tc>
          <w:tcPr>
            <w:tcW w:w="3686" w:type="dxa"/>
            <w:vAlign w:val="center"/>
            <w:hideMark/>
          </w:tcPr>
          <w:p w14:paraId="3ABB67C1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</w:tr>
      <w:tr w:rsidR="00342FC4" w:rsidRPr="00342FC4" w14:paraId="320A1532" w14:textId="77777777" w:rsidTr="00D32D84">
        <w:trPr>
          <w:trHeight w:val="3405"/>
          <w:jc w:val="center"/>
        </w:trPr>
        <w:tc>
          <w:tcPr>
            <w:tcW w:w="3402" w:type="dxa"/>
            <w:vAlign w:val="center"/>
            <w:hideMark/>
          </w:tcPr>
          <w:p w14:paraId="7EDEC5E5" w14:textId="46EE3B2C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70517907" wp14:editId="21F34004">
                  <wp:extent cx="1381125" cy="1381125"/>
                  <wp:effectExtent l="0" t="0" r="9525" b="9525"/>
                  <wp:docPr id="125" name="圖片 125" descr="https://www.sunmax99.com.tw/T.A.P2018/T.A.P2018去背單圖/44-46-自動沖水器及配件/output/TAP-153003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www.sunmax99.com.tw/T.A.P2018/T.A.P2018去背單圖/44-46-自動沖水器及配件/output/TAP-153003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  <w:hideMark/>
          </w:tcPr>
          <w:p w14:paraId="435AD5F5" w14:textId="5F2CB3A4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009CF0AA" wp14:editId="4E4ADEB8">
                  <wp:extent cx="1514475" cy="1790700"/>
                  <wp:effectExtent l="0" t="0" r="9525" b="0"/>
                  <wp:docPr id="124" name="圖片 124" descr="https://www.sunmax99.com.tw/T.A.P2018/T.A.P2018去背單圖/44-46-自動沖水器及配件/output/TAP-153005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https://www.sunmax99.com.tw/T.A.P2018/T.A.P2018去背單圖/44-46-自動沖水器及配件/output/TAP-153005-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vAlign w:val="center"/>
            <w:hideMark/>
          </w:tcPr>
          <w:p w14:paraId="0ECEE3E9" w14:textId="725D211C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1FC96B9F" wp14:editId="70BD8452">
                  <wp:extent cx="1590675" cy="1838325"/>
                  <wp:effectExtent l="0" t="0" r="9525" b="9525"/>
                  <wp:docPr id="123" name="圖片 123" descr="https://www.sunmax99.com.tw/T.A.P2018/T.A.P2018去背單圖/44-46-自動沖水器及配件/output/TAP-153008-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https://www.sunmax99.com.tw/T.A.P2018/T.A.P2018去背單圖/44-46-自動沖水器及配件/output/TAP-153008-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FC4" w:rsidRPr="00342FC4" w14:paraId="62D826DF" w14:textId="77777777" w:rsidTr="00D32D84">
        <w:trPr>
          <w:trHeight w:val="300"/>
          <w:jc w:val="center"/>
        </w:trPr>
        <w:tc>
          <w:tcPr>
            <w:tcW w:w="3402" w:type="dxa"/>
            <w:vAlign w:val="center"/>
            <w:hideMark/>
          </w:tcPr>
          <w:p w14:paraId="1D63FDE7" w14:textId="77777777" w:rsidR="00D32D8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TAP-153003</w:t>
            </w:r>
          </w:p>
          <w:p w14:paraId="47DBF7CE" w14:textId="201054EC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感應式小便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沖水器</w:t>
            </w:r>
          </w:p>
          <w:p w14:paraId="5CBE6F1A" w14:textId="77777777" w:rsidR="00342FC4" w:rsidRPr="00342FC4" w:rsidRDefault="00342FC4" w:rsidP="00342FC4">
            <w:pPr>
              <w:widowControl/>
              <w:spacing w:before="100" w:beforeAutospacing="1" w:after="100" w:afterAutospacing="1"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 (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崁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入式) </w:t>
            </w:r>
          </w:p>
        </w:tc>
        <w:tc>
          <w:tcPr>
            <w:tcW w:w="3969" w:type="dxa"/>
            <w:vAlign w:val="center"/>
            <w:hideMark/>
          </w:tcPr>
          <w:p w14:paraId="10E32F5B" w14:textId="77777777" w:rsidR="00D32D8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TAP-153005</w:t>
            </w:r>
          </w:p>
          <w:p w14:paraId="10B92D69" w14:textId="05686479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感應式小便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沖水器  </w:t>
            </w:r>
          </w:p>
          <w:p w14:paraId="2B0FDD61" w14:textId="77777777" w:rsidR="00342FC4" w:rsidRPr="00342FC4" w:rsidRDefault="00342FC4" w:rsidP="00342FC4">
            <w:pPr>
              <w:widowControl/>
              <w:spacing w:before="100" w:beforeAutospacing="1" w:after="100" w:afterAutospacing="1"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  (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崁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入式) </w:t>
            </w:r>
          </w:p>
        </w:tc>
        <w:tc>
          <w:tcPr>
            <w:tcW w:w="3686" w:type="dxa"/>
            <w:vAlign w:val="center"/>
            <w:hideMark/>
          </w:tcPr>
          <w:p w14:paraId="020582CA" w14:textId="77777777" w:rsidR="00D32D8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TAP-153008</w:t>
            </w:r>
          </w:p>
          <w:p w14:paraId="1AAC899D" w14:textId="6A52B563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感應式小便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沖水器   </w:t>
            </w:r>
          </w:p>
          <w:p w14:paraId="6828086D" w14:textId="77777777" w:rsidR="00342FC4" w:rsidRPr="00342FC4" w:rsidRDefault="00342FC4" w:rsidP="00342FC4">
            <w:pPr>
              <w:widowControl/>
              <w:spacing w:before="100" w:beforeAutospacing="1" w:after="100" w:afterAutospacing="1"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  (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崁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入式) </w:t>
            </w:r>
          </w:p>
        </w:tc>
      </w:tr>
      <w:tr w:rsidR="00342FC4" w:rsidRPr="00342FC4" w14:paraId="3F9ACF26" w14:textId="77777777" w:rsidTr="00D32D84">
        <w:trPr>
          <w:jc w:val="center"/>
        </w:trPr>
        <w:tc>
          <w:tcPr>
            <w:tcW w:w="3402" w:type="dxa"/>
            <w:vAlign w:val="center"/>
            <w:hideMark/>
          </w:tcPr>
          <w:p w14:paraId="19581AB9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</w:t>
            </w:r>
          </w:p>
        </w:tc>
        <w:tc>
          <w:tcPr>
            <w:tcW w:w="3969" w:type="dxa"/>
            <w:vAlign w:val="center"/>
            <w:hideMark/>
          </w:tcPr>
          <w:p w14:paraId="6405D949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</w:t>
            </w:r>
          </w:p>
        </w:tc>
        <w:tc>
          <w:tcPr>
            <w:tcW w:w="3686" w:type="dxa"/>
            <w:vAlign w:val="center"/>
            <w:hideMark/>
          </w:tcPr>
          <w:p w14:paraId="4F6DBA8F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</w:t>
            </w:r>
          </w:p>
        </w:tc>
      </w:tr>
      <w:tr w:rsidR="00342FC4" w:rsidRPr="00342FC4" w14:paraId="3C68EC37" w14:textId="77777777" w:rsidTr="00D32D84">
        <w:trPr>
          <w:jc w:val="center"/>
        </w:trPr>
        <w:tc>
          <w:tcPr>
            <w:tcW w:w="3402" w:type="dxa"/>
            <w:vAlign w:val="center"/>
            <w:hideMark/>
          </w:tcPr>
          <w:p w14:paraId="3109BE6C" w14:textId="4DB12EE3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0D327FA5" wp14:editId="07C9398B">
                  <wp:extent cx="476250" cy="476250"/>
                  <wp:effectExtent l="0" t="0" r="0" b="0"/>
                  <wp:docPr id="122" name="圖片 122" descr="https://www.sunmax99.com.tw/T.A.P2018/T.A.P2018去背單圖/44-46-自動沖水器及配件/沖水器尺寸圖/153003_small.jpg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https://www.sunmax99.com.tw/T.A.P2018/T.A.P2018去背單圖/44-46-自動沖水器及配件/沖水器尺寸圖/153003_small.jpg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  <w:hideMark/>
          </w:tcPr>
          <w:p w14:paraId="5DDAF200" w14:textId="1DB2752E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6557837D" wp14:editId="61087D0E">
                  <wp:extent cx="476250" cy="476250"/>
                  <wp:effectExtent l="0" t="0" r="0" b="0"/>
                  <wp:docPr id="121" name="圖片 121" descr="https://www.sunmax99.com.tw/T.A.P2018/T.A.P2018去背單圖/44-46-自動沖水器及配件/沖水器尺寸圖/153005_small.jpg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https://www.sunmax99.com.tw/T.A.P2018/T.A.P2018去背單圖/44-46-自動沖水器及配件/沖水器尺寸圖/153005_small.jpg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vAlign w:val="center"/>
            <w:hideMark/>
          </w:tcPr>
          <w:p w14:paraId="3382CFC1" w14:textId="09410C33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695C50D9" wp14:editId="44CD0B8D">
                  <wp:extent cx="476250" cy="476250"/>
                  <wp:effectExtent l="0" t="0" r="0" b="0"/>
                  <wp:docPr id="118" name="圖片 118" descr="https://www.sunmax99.com.tw/T.A.P2018/T.A.P2018去背單圖/44-46-自動沖水器及配件/沖水器尺寸圖/153008_small.jpg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https://www.sunmax99.com.tw/T.A.P2018/T.A.P2018去背單圖/44-46-自動沖水器及配件/沖水器尺寸圖/153008_small.jpg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2D84" w:rsidRPr="00342FC4" w14:paraId="27377792" w14:textId="77777777" w:rsidTr="00D32D84">
        <w:trPr>
          <w:jc w:val="center"/>
        </w:trPr>
        <w:tc>
          <w:tcPr>
            <w:tcW w:w="3402" w:type="dxa"/>
            <w:vAlign w:val="center"/>
          </w:tcPr>
          <w:p w14:paraId="0224A9BD" w14:textId="225854B9" w:rsidR="00D32D84" w:rsidRPr="00342FC4" w:rsidRDefault="00D32D84" w:rsidP="00342FC4">
            <w:pPr>
              <w:widowControl/>
              <w:jc w:val="center"/>
              <w:rPr>
                <w:rFonts w:ascii="新細明體" w:eastAsia="新細明體" w:hAnsi="新細明體" w:cs="新細明體" w:hint="eastAsia"/>
                <w:b/>
                <w:bCs/>
                <w:kern w:val="0"/>
                <w:szCs w:val="24"/>
              </w:rPr>
            </w:pPr>
          </w:p>
        </w:tc>
        <w:tc>
          <w:tcPr>
            <w:tcW w:w="3969" w:type="dxa"/>
            <w:vAlign w:val="center"/>
          </w:tcPr>
          <w:p w14:paraId="539078B2" w14:textId="77777777" w:rsidR="00D32D84" w:rsidRPr="00342FC4" w:rsidRDefault="00D32D84" w:rsidP="00342FC4">
            <w:pPr>
              <w:widowControl/>
              <w:jc w:val="center"/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</w:pPr>
          </w:p>
        </w:tc>
        <w:tc>
          <w:tcPr>
            <w:tcW w:w="3686" w:type="dxa"/>
            <w:vAlign w:val="center"/>
          </w:tcPr>
          <w:p w14:paraId="687337FB" w14:textId="77777777" w:rsidR="00D32D84" w:rsidRPr="00342FC4" w:rsidRDefault="00D32D84" w:rsidP="00342FC4">
            <w:pPr>
              <w:widowControl/>
              <w:jc w:val="center"/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</w:pPr>
          </w:p>
        </w:tc>
      </w:tr>
      <w:tr w:rsidR="00342FC4" w:rsidRPr="00342FC4" w14:paraId="0B55D70B" w14:textId="77777777" w:rsidTr="00D32D84">
        <w:trPr>
          <w:jc w:val="center"/>
        </w:trPr>
        <w:tc>
          <w:tcPr>
            <w:tcW w:w="11057" w:type="dxa"/>
            <w:gridSpan w:val="3"/>
            <w:vAlign w:val="center"/>
            <w:hideMark/>
          </w:tcPr>
          <w:p w14:paraId="203AD04D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pict w14:anchorId="159695B6">
                <v:rect id="_x0000_i1660" style="width:0;height:1.5pt" o:hralign="center" o:hrstd="t" o:hr="t" fillcolor="#a0a0a0" stroked="f"/>
              </w:pict>
            </w:r>
          </w:p>
        </w:tc>
      </w:tr>
      <w:tr w:rsidR="00342FC4" w:rsidRPr="00342FC4" w14:paraId="6758DDAF" w14:textId="77777777" w:rsidTr="00D32D84">
        <w:trPr>
          <w:jc w:val="center"/>
        </w:trPr>
        <w:tc>
          <w:tcPr>
            <w:tcW w:w="3402" w:type="dxa"/>
            <w:vAlign w:val="center"/>
            <w:hideMark/>
          </w:tcPr>
          <w:p w14:paraId="772775E4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  <w:tc>
          <w:tcPr>
            <w:tcW w:w="3969" w:type="dxa"/>
            <w:vAlign w:val="center"/>
            <w:hideMark/>
          </w:tcPr>
          <w:p w14:paraId="3FE2B52C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  <w:tc>
          <w:tcPr>
            <w:tcW w:w="3686" w:type="dxa"/>
            <w:vAlign w:val="center"/>
            <w:hideMark/>
          </w:tcPr>
          <w:p w14:paraId="774D30DF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</w:tr>
      <w:tr w:rsidR="00342FC4" w:rsidRPr="00342FC4" w14:paraId="452E2ADA" w14:textId="77777777" w:rsidTr="00D32D84">
        <w:trPr>
          <w:trHeight w:val="3405"/>
          <w:jc w:val="center"/>
        </w:trPr>
        <w:tc>
          <w:tcPr>
            <w:tcW w:w="3402" w:type="dxa"/>
            <w:vAlign w:val="center"/>
            <w:hideMark/>
          </w:tcPr>
          <w:p w14:paraId="573D7A62" w14:textId="7E35E58A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4CFA2AC7" wp14:editId="3F57A1EC">
                  <wp:extent cx="1438275" cy="1809750"/>
                  <wp:effectExtent l="0" t="0" r="9525" b="0"/>
                  <wp:docPr id="111" name="圖片 111" descr="https://www.sunmax99.com.tw/T.A.P2018/T.A.P2018去背單圖/44-46-自動沖水器及配件/output/TAP-153010-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https://www.sunmax99.com.tw/T.A.P2018/T.A.P2018去背單圖/44-46-自動沖水器及配件/output/TAP-153010-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  <w:hideMark/>
          </w:tcPr>
          <w:p w14:paraId="6C8CEC72" w14:textId="5C3B15B9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3447EEF5" wp14:editId="3221996A">
                  <wp:extent cx="1524000" cy="1781175"/>
                  <wp:effectExtent l="0" t="0" r="0" b="9525"/>
                  <wp:docPr id="104" name="圖片 104" descr="https://www.sunmax99.com.tw/T.A.P2018/T.A.P2018去背單圖/44-46-自動沖水器及配件/output/TAP-153012-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https://www.sunmax99.com.tw/T.A.P2018/T.A.P2018去背單圖/44-46-自動沖水器及配件/output/TAP-153012-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vAlign w:val="center"/>
            <w:hideMark/>
          </w:tcPr>
          <w:p w14:paraId="7557D25D" w14:textId="73A35569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kern w:val="0"/>
                <w:szCs w:val="24"/>
              </w:rPr>
              <w:drawing>
                <wp:inline distT="0" distB="0" distL="0" distR="0" wp14:anchorId="46A6FE9A" wp14:editId="09D9C726">
                  <wp:extent cx="1514475" cy="1790700"/>
                  <wp:effectExtent l="0" t="0" r="9525" b="0"/>
                  <wp:docPr id="97" name="圖片 97" descr="https://www.sunmax99.com.tw/T.A.P2018/T.A.P2018去背單圖/44-46-自動沖水器及配件/output/TAP-153014-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https://www.sunmax99.com.tw/T.A.P2018/T.A.P2018去背單圖/44-46-自動沖水器及配件/output/TAP-153014-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FC4" w:rsidRPr="00342FC4" w14:paraId="12285FCB" w14:textId="77777777" w:rsidTr="00D32D84">
        <w:trPr>
          <w:trHeight w:val="300"/>
          <w:jc w:val="center"/>
        </w:trPr>
        <w:tc>
          <w:tcPr>
            <w:tcW w:w="3402" w:type="dxa"/>
            <w:vAlign w:val="center"/>
            <w:hideMark/>
          </w:tcPr>
          <w:p w14:paraId="72B66DB3" w14:textId="77777777" w:rsidR="00D32D8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TAP-153010</w:t>
            </w:r>
          </w:p>
          <w:p w14:paraId="172ECAC9" w14:textId="28702E8C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感應式小便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沖水器</w:t>
            </w:r>
          </w:p>
          <w:p w14:paraId="79262F79" w14:textId="77777777" w:rsidR="00342FC4" w:rsidRPr="00342FC4" w:rsidRDefault="00342FC4" w:rsidP="00342FC4">
            <w:pPr>
              <w:widowControl/>
              <w:spacing w:before="100" w:beforeAutospacing="1" w:after="100" w:afterAutospacing="1"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  (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崁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入式) </w:t>
            </w:r>
          </w:p>
        </w:tc>
        <w:tc>
          <w:tcPr>
            <w:tcW w:w="3969" w:type="dxa"/>
            <w:vAlign w:val="center"/>
            <w:hideMark/>
          </w:tcPr>
          <w:p w14:paraId="27BC46CD" w14:textId="77777777" w:rsidR="00D32D8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TAP-153012</w:t>
            </w:r>
          </w:p>
          <w:p w14:paraId="48F82679" w14:textId="751AFF2D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感應式小便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沖水器  </w:t>
            </w:r>
          </w:p>
          <w:p w14:paraId="72E8D0FD" w14:textId="77777777" w:rsidR="00342FC4" w:rsidRPr="00342FC4" w:rsidRDefault="00342FC4" w:rsidP="00342FC4">
            <w:pPr>
              <w:widowControl/>
              <w:spacing w:before="100" w:beforeAutospacing="1" w:after="100" w:afterAutospacing="1"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  (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崁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入式) </w:t>
            </w:r>
          </w:p>
        </w:tc>
        <w:tc>
          <w:tcPr>
            <w:tcW w:w="3686" w:type="dxa"/>
            <w:vAlign w:val="center"/>
            <w:hideMark/>
          </w:tcPr>
          <w:p w14:paraId="0F6946E7" w14:textId="77777777" w:rsidR="00D32D8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0000FF"/>
                <w:kern w:val="0"/>
                <w:szCs w:val="24"/>
              </w:rPr>
              <w:t>TAP-153014</w:t>
            </w:r>
          </w:p>
          <w:p w14:paraId="68A65C5D" w14:textId="5DC9525B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感應式小便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斗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沖水器 </w:t>
            </w:r>
          </w:p>
          <w:p w14:paraId="51324FB3" w14:textId="77777777" w:rsidR="00342FC4" w:rsidRPr="00342FC4" w:rsidRDefault="00342FC4" w:rsidP="00342FC4">
            <w:pPr>
              <w:widowControl/>
              <w:spacing w:before="100" w:beforeAutospacing="1" w:after="100" w:afterAutospacing="1"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    (</w:t>
            </w:r>
            <w:proofErr w:type="gramStart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崁</w:t>
            </w:r>
            <w:proofErr w:type="gramEnd"/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 xml:space="preserve">入式) </w:t>
            </w:r>
          </w:p>
        </w:tc>
      </w:tr>
      <w:tr w:rsidR="00342FC4" w:rsidRPr="00342FC4" w14:paraId="65FC0D92" w14:textId="77777777" w:rsidTr="00D32D84">
        <w:trPr>
          <w:jc w:val="center"/>
        </w:trPr>
        <w:tc>
          <w:tcPr>
            <w:tcW w:w="3402" w:type="dxa"/>
            <w:vAlign w:val="center"/>
            <w:hideMark/>
          </w:tcPr>
          <w:p w14:paraId="31EFB973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</w:t>
            </w:r>
          </w:p>
        </w:tc>
        <w:tc>
          <w:tcPr>
            <w:tcW w:w="3969" w:type="dxa"/>
            <w:vAlign w:val="center"/>
            <w:hideMark/>
          </w:tcPr>
          <w:p w14:paraId="54AA4E49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</w:t>
            </w:r>
          </w:p>
        </w:tc>
        <w:tc>
          <w:tcPr>
            <w:tcW w:w="3686" w:type="dxa"/>
            <w:vAlign w:val="center"/>
            <w:hideMark/>
          </w:tcPr>
          <w:p w14:paraId="248A3ABC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  <w:shd w:val="clear" w:color="auto" w:fill="FFFF00"/>
              </w:rPr>
              <w:t>110V/220V</w:t>
            </w:r>
          </w:p>
        </w:tc>
      </w:tr>
      <w:tr w:rsidR="00342FC4" w:rsidRPr="00342FC4" w14:paraId="08237953" w14:textId="77777777" w:rsidTr="00D32D84">
        <w:trPr>
          <w:jc w:val="center"/>
        </w:trPr>
        <w:tc>
          <w:tcPr>
            <w:tcW w:w="3402" w:type="dxa"/>
            <w:vAlign w:val="center"/>
            <w:hideMark/>
          </w:tcPr>
          <w:p w14:paraId="11A17AA0" w14:textId="596FB7E0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0F822C5F" wp14:editId="28F85208">
                  <wp:extent cx="476250" cy="476250"/>
                  <wp:effectExtent l="0" t="0" r="0" b="0"/>
                  <wp:docPr id="96" name="圖片 96" descr="https://www.sunmax99.com.tw/T.A.P2018/T.A.P2018去背單圖/44-46-自動沖水器及配件/沖水器尺寸圖/153010_small.jpg">
                    <a:hlinkClick xmlns:a="http://schemas.openxmlformats.org/drawingml/2006/main" r:id="rId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https://www.sunmax99.com.tw/T.A.P2018/T.A.P2018去背單圖/44-46-自動沖水器及配件/沖水器尺寸圖/153010_small.jpg">
                            <a:hlinkClick r:id="rId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  <w:hideMark/>
          </w:tcPr>
          <w:p w14:paraId="7AEA04C4" w14:textId="357E8FC6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0FECE47F" wp14:editId="6DF04471">
                  <wp:extent cx="476250" cy="466725"/>
                  <wp:effectExtent l="0" t="0" r="0" b="9525"/>
                  <wp:docPr id="31" name="圖片 31" descr="https://www.sunmax99.com.tw/T.A.P2018/T.A.P2018去背單圖/44-46-自動沖水器及配件/沖水器尺寸圖/153012_small.jpg">
                    <a:hlinkClick xmlns:a="http://schemas.openxmlformats.org/drawingml/2006/main" r:id="rId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https://www.sunmax99.com.tw/T.A.P2018/T.A.P2018去背單圖/44-46-自動沖水器及配件/沖水器尺寸圖/153012_small.jpg">
                            <a:hlinkClick r:id="rId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vAlign w:val="center"/>
            <w:hideMark/>
          </w:tcPr>
          <w:p w14:paraId="7EC5DFB1" w14:textId="0A327C2B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kern w:val="0"/>
                <w:szCs w:val="24"/>
              </w:rPr>
              <w:t>尺寸圖:</w:t>
            </w: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0E06A785" wp14:editId="1A214A77">
                  <wp:extent cx="476250" cy="476250"/>
                  <wp:effectExtent l="0" t="0" r="0" b="0"/>
                  <wp:docPr id="30" name="圖片 30" descr="https://www.sunmax99.com.tw/T.A.P2018/T.A.P2018去背單圖/44-46-自動沖水器及配件/沖水器尺寸圖/153014_small.jpg">
                    <a:hlinkClick xmlns:a="http://schemas.openxmlformats.org/drawingml/2006/main" r:id="rId3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https://www.sunmax99.com.tw/T.A.P2018/T.A.P2018去背單圖/44-46-自動沖水器及配件/沖水器尺寸圖/153014_small.jpg">
                            <a:hlinkClick r:id="rId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2FC4" w:rsidRPr="00342FC4" w14:paraId="05E11085" w14:textId="77777777" w:rsidTr="00D32D84">
        <w:trPr>
          <w:jc w:val="center"/>
        </w:trPr>
        <w:tc>
          <w:tcPr>
            <w:tcW w:w="3402" w:type="dxa"/>
            <w:vAlign w:val="center"/>
            <w:hideMark/>
          </w:tcPr>
          <w:p w14:paraId="53F2078B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  <w:tc>
          <w:tcPr>
            <w:tcW w:w="3969" w:type="dxa"/>
            <w:vAlign w:val="center"/>
            <w:hideMark/>
          </w:tcPr>
          <w:p w14:paraId="071847A6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  <w:tc>
          <w:tcPr>
            <w:tcW w:w="3686" w:type="dxa"/>
            <w:vAlign w:val="center"/>
            <w:hideMark/>
          </w:tcPr>
          <w:p w14:paraId="49817136" w14:textId="77777777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kern w:val="0"/>
                <w:szCs w:val="24"/>
              </w:rPr>
              <w:t xml:space="preserve">　</w:t>
            </w:r>
          </w:p>
        </w:tc>
      </w:tr>
    </w:tbl>
    <w:p w14:paraId="26436103" w14:textId="77777777" w:rsidR="00342FC4" w:rsidRPr="00342FC4" w:rsidRDefault="00342FC4" w:rsidP="00342FC4">
      <w:pPr>
        <w:widowControl/>
        <w:jc w:val="center"/>
        <w:rPr>
          <w:rFonts w:ascii="微軟正黑體" w:eastAsia="微軟正黑體" w:hAnsi="微軟正黑體" w:cs="新細明體"/>
          <w:color w:val="000080"/>
          <w:kern w:val="0"/>
          <w:szCs w:val="24"/>
        </w:rPr>
      </w:pPr>
      <w:r w:rsidRPr="00342FC4">
        <w:rPr>
          <w:rFonts w:ascii="微軟正黑體" w:eastAsia="微軟正黑體" w:hAnsi="微軟正黑體" w:cs="新細明體" w:hint="eastAsia"/>
          <w:color w:val="000080"/>
          <w:kern w:val="0"/>
          <w:szCs w:val="24"/>
        </w:rPr>
        <w:pict w14:anchorId="30554274">
          <v:rect id="_x0000_i1192" style="width:0;height:1.5pt" o:hralign="center" o:hrstd="t" o:hr="t" fillcolor="#a0a0a0" stroked="f"/>
        </w:pict>
      </w:r>
    </w:p>
    <w:tbl>
      <w:tblPr>
        <w:tblW w:w="10485" w:type="dxa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236"/>
        <w:gridCol w:w="5249"/>
      </w:tblGrid>
      <w:tr w:rsidR="00342FC4" w:rsidRPr="00342FC4" w14:paraId="31EFDF26" w14:textId="77777777" w:rsidTr="00342FC4">
        <w:trPr>
          <w:tblCellSpacing w:w="15" w:type="dxa"/>
          <w:jc w:val="center"/>
        </w:trPr>
        <w:tc>
          <w:tcPr>
            <w:tcW w:w="5220" w:type="dxa"/>
            <w:vAlign w:val="center"/>
            <w:hideMark/>
          </w:tcPr>
          <w:p w14:paraId="01ED6764" w14:textId="0C01989D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 w:hint="eastAsia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51E32B44" wp14:editId="33638567">
                  <wp:extent cx="142875" cy="142875"/>
                  <wp:effectExtent l="0" t="0" r="9525" b="9525"/>
                  <wp:docPr id="29" name="圖片 29" descr="https://www.sunmax99.com.tw/jun_fong_image3/top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https://www.sunmax99.com.tw/jun_fong_image3/top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9" w:history="1">
              <w:r w:rsidRPr="00342FC4">
                <w:rPr>
                  <w:rFonts w:ascii="新細明體" w:eastAsia="新細明體" w:hAnsi="新細明體" w:cs="新細明體"/>
                  <w:b/>
                  <w:bCs/>
                  <w:color w:val="0000FF"/>
                  <w:kern w:val="0"/>
                  <w:szCs w:val="24"/>
                  <w:u w:val="single"/>
                </w:rPr>
                <w:t>返回T.A.P目錄</w:t>
              </w:r>
            </w:hyperlink>
          </w:p>
        </w:tc>
        <w:tc>
          <w:tcPr>
            <w:tcW w:w="5235" w:type="dxa"/>
            <w:vAlign w:val="center"/>
            <w:hideMark/>
          </w:tcPr>
          <w:p w14:paraId="0BA41CC1" w14:textId="6426FACC" w:rsidR="00342FC4" w:rsidRPr="00342FC4" w:rsidRDefault="00342FC4" w:rsidP="00342FC4">
            <w:pPr>
              <w:widowControl/>
              <w:jc w:val="center"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342FC4">
              <w:rPr>
                <w:rFonts w:ascii="新細明體" w:eastAsia="新細明體" w:hAnsi="新細明體" w:cs="新細明體"/>
                <w:b/>
                <w:bCs/>
                <w:noProof/>
                <w:color w:val="0000FF"/>
                <w:kern w:val="0"/>
                <w:szCs w:val="24"/>
              </w:rPr>
              <w:drawing>
                <wp:inline distT="0" distB="0" distL="0" distR="0" wp14:anchorId="12FFA25A" wp14:editId="4006E90A">
                  <wp:extent cx="142875" cy="142875"/>
                  <wp:effectExtent l="0" t="0" r="9525" b="9525"/>
                  <wp:docPr id="28" name="圖片 28" descr="https://www.sunmax99.com.tw/jun_fong_image3/top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https://www.sunmax99.com.tw/jun_fong_image3/top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40" w:anchor="衛浴設備" w:history="1">
              <w:r w:rsidRPr="00342FC4">
                <w:rPr>
                  <w:rFonts w:ascii="新細明體" w:eastAsia="新細明體" w:hAnsi="新細明體" w:cs="新細明體"/>
                  <w:b/>
                  <w:bCs/>
                  <w:color w:val="0000FF"/>
                  <w:kern w:val="0"/>
                  <w:szCs w:val="24"/>
                  <w:u w:val="single"/>
                </w:rPr>
                <w:t>返回</w:t>
              </w:r>
              <w:proofErr w:type="gramStart"/>
              <w:r w:rsidRPr="00342FC4">
                <w:rPr>
                  <w:rFonts w:ascii="新細明體" w:eastAsia="新細明體" w:hAnsi="新細明體" w:cs="新細明體"/>
                  <w:b/>
                  <w:bCs/>
                  <w:color w:val="0000FF"/>
                  <w:kern w:val="0"/>
                  <w:szCs w:val="24"/>
                  <w:u w:val="single"/>
                </w:rPr>
                <w:t>其他衛</w:t>
              </w:r>
              <w:proofErr w:type="gramEnd"/>
              <w:r w:rsidRPr="00342FC4">
                <w:rPr>
                  <w:rFonts w:ascii="新細明體" w:eastAsia="新細明體" w:hAnsi="新細明體" w:cs="新細明體"/>
                  <w:b/>
                  <w:bCs/>
                  <w:color w:val="0000FF"/>
                  <w:kern w:val="0"/>
                  <w:szCs w:val="24"/>
                  <w:u w:val="single"/>
                </w:rPr>
                <w:t>浴產品總目錄</w:t>
              </w:r>
            </w:hyperlink>
          </w:p>
        </w:tc>
      </w:tr>
    </w:tbl>
    <w:p w14:paraId="4C8172C7" w14:textId="1D1D1888" w:rsidR="00342FC4" w:rsidRPr="00342FC4" w:rsidRDefault="00342FC4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0042E3E4" w14:textId="212D4413" w:rsidR="00342FC4" w:rsidRDefault="00342FC4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609940C1" w14:textId="725608A6" w:rsidR="00342FC4" w:rsidRDefault="00342FC4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6996AEA8" w14:textId="54B741AA" w:rsidR="00342FC4" w:rsidRDefault="00342FC4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155F0069" w14:textId="789F73F7" w:rsidR="00342FC4" w:rsidRDefault="00342FC4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1830B0EF" w14:textId="1F009160" w:rsidR="00342FC4" w:rsidRDefault="00342FC4" w:rsidP="007507F2">
      <w:pPr>
        <w:widowControl/>
        <w:spacing w:before="100" w:beforeAutospacing="1" w:after="100" w:afterAutospacing="1"/>
        <w:rPr>
          <w:rFonts w:ascii="微軟正黑體" w:eastAsia="微軟正黑體" w:hAnsi="微軟正黑體" w:cs="新細明體"/>
          <w:b/>
          <w:bCs/>
          <w:color w:val="000000"/>
          <w:kern w:val="0"/>
          <w:sz w:val="36"/>
          <w:szCs w:val="36"/>
        </w:rPr>
      </w:pPr>
    </w:p>
    <w:p w14:paraId="5409FF88" w14:textId="77777777" w:rsidR="00410E0A" w:rsidRDefault="00410E0A" w:rsidP="00D22325">
      <w:pPr>
        <w:widowControl/>
        <w:spacing w:before="299" w:after="299"/>
        <w:jc w:val="center"/>
        <w:outlineLvl w:val="1"/>
        <w:rPr>
          <w:rFonts w:ascii="Arial" w:eastAsia="新細明體" w:hAnsi="Arial" w:cs="Arial"/>
          <w:b/>
          <w:bCs/>
          <w:color w:val="464646"/>
          <w:kern w:val="0"/>
          <w:sz w:val="40"/>
          <w:szCs w:val="40"/>
          <w:u w:val="single"/>
        </w:rPr>
      </w:pPr>
    </w:p>
    <w:p w14:paraId="041ADC26" w14:textId="77777777" w:rsidR="00410E0A" w:rsidRDefault="00410E0A" w:rsidP="00D22325">
      <w:pPr>
        <w:widowControl/>
        <w:spacing w:before="299" w:after="299"/>
        <w:jc w:val="center"/>
        <w:outlineLvl w:val="1"/>
        <w:rPr>
          <w:rFonts w:ascii="Arial" w:eastAsia="新細明體" w:hAnsi="Arial" w:cs="Arial"/>
          <w:b/>
          <w:bCs/>
          <w:color w:val="464646"/>
          <w:kern w:val="0"/>
          <w:sz w:val="40"/>
          <w:szCs w:val="40"/>
          <w:u w:val="single"/>
        </w:rPr>
      </w:pPr>
    </w:p>
    <w:p w14:paraId="0280E91D" w14:textId="1E9CE571" w:rsidR="00D22325" w:rsidRPr="00D22325" w:rsidRDefault="00D22325" w:rsidP="00D22325">
      <w:pPr>
        <w:widowControl/>
        <w:spacing w:before="299" w:after="299"/>
        <w:jc w:val="center"/>
        <w:outlineLvl w:val="1"/>
        <w:rPr>
          <w:rFonts w:ascii="Arial" w:eastAsia="新細明體" w:hAnsi="Arial" w:cs="Arial"/>
          <w:b/>
          <w:bCs/>
          <w:color w:val="464646"/>
          <w:kern w:val="0"/>
          <w:sz w:val="40"/>
          <w:szCs w:val="40"/>
          <w:u w:val="single"/>
        </w:rPr>
      </w:pPr>
      <w:r w:rsidRPr="00D22325">
        <w:rPr>
          <w:rFonts w:ascii="Arial" w:eastAsia="新細明體" w:hAnsi="Arial" w:cs="Arial" w:hint="eastAsia"/>
          <w:b/>
          <w:bCs/>
          <w:color w:val="464646"/>
          <w:kern w:val="0"/>
          <w:sz w:val="40"/>
          <w:szCs w:val="40"/>
          <w:u w:val="single"/>
        </w:rPr>
        <w:t>J</w:t>
      </w:r>
      <w:r w:rsidRPr="00D22325">
        <w:rPr>
          <w:rFonts w:ascii="Arial" w:eastAsia="新細明體" w:hAnsi="Arial" w:cs="Arial"/>
          <w:b/>
          <w:bCs/>
          <w:color w:val="464646"/>
          <w:kern w:val="0"/>
          <w:sz w:val="40"/>
          <w:szCs w:val="40"/>
          <w:u w:val="single"/>
        </w:rPr>
        <w:t>LA</w:t>
      </w:r>
      <w:r w:rsidR="00074CC3" w:rsidRPr="00074CC3">
        <w:rPr>
          <w:rFonts w:ascii="Arial" w:eastAsia="新細明體" w:hAnsi="Arial" w:cs="Arial"/>
          <w:b/>
          <w:bCs/>
          <w:color w:val="464646"/>
          <w:kern w:val="0"/>
          <w:sz w:val="40"/>
          <w:szCs w:val="40"/>
          <w:u w:val="single"/>
        </w:rPr>
        <w:t>廠自動感應沖水器</w:t>
      </w:r>
    </w:p>
    <w:p w14:paraId="177D35E5" w14:textId="2EE42C36" w:rsidR="00074CC3" w:rsidRPr="00074CC3" w:rsidRDefault="00074CC3" w:rsidP="00074CC3">
      <w:pPr>
        <w:widowControl/>
        <w:spacing w:before="299" w:after="299"/>
        <w:outlineLvl w:val="1"/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</w:pPr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小便</w:t>
      </w:r>
      <w:proofErr w:type="gramStart"/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斗</w:t>
      </w:r>
      <w:proofErr w:type="gramEnd"/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沖水用</w:t>
      </w:r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~</w:t>
      </w:r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省水標章認證</w:t>
      </w:r>
    </w:p>
    <w:p w14:paraId="39894B5D" w14:textId="1EE888CD" w:rsidR="00074CC3" w:rsidRPr="00074CC3" w:rsidRDefault="00074CC3" w:rsidP="00074CC3">
      <w:pPr>
        <w:widowControl/>
        <w:rPr>
          <w:rFonts w:ascii="Arial" w:eastAsia="新細明體" w:hAnsi="Arial" w:cs="Arial"/>
          <w:color w:val="464646"/>
          <w:kern w:val="0"/>
          <w:szCs w:val="24"/>
        </w:rPr>
      </w:pPr>
      <w:r w:rsidRPr="00074CC3">
        <w:rPr>
          <w:rFonts w:ascii="Arial" w:eastAsia="新細明體" w:hAnsi="Arial" w:cs="Arial"/>
          <w:color w:val="333333"/>
          <w:kern w:val="0"/>
          <w:szCs w:val="24"/>
        </w:rPr>
        <w:t>品名：</w:t>
      </w:r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感應式小便</w:t>
      </w:r>
      <w:proofErr w:type="gramStart"/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斗</w:t>
      </w:r>
      <w:proofErr w:type="gramEnd"/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沖洗器</w:t>
      </w:r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(</w:t>
      </w:r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牆外式</w:t>
      </w:r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)</w:t>
      </w:r>
    </w:p>
    <w:tbl>
      <w:tblPr>
        <w:tblW w:w="7793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93"/>
      </w:tblGrid>
      <w:tr w:rsidR="00074CC3" w:rsidRPr="00074CC3" w14:paraId="1EE1FF5A" w14:textId="77777777" w:rsidTr="00D22325">
        <w:trPr>
          <w:trHeight w:val="2069"/>
          <w:tblCellSpacing w:w="0" w:type="dxa"/>
        </w:trPr>
        <w:tc>
          <w:tcPr>
            <w:tcW w:w="7793" w:type="dxa"/>
            <w:vAlign w:val="center"/>
            <w:hideMark/>
          </w:tcPr>
          <w:p w14:paraId="0DAA1AA0" w14:textId="1B7E37AA" w:rsidR="00D22325" w:rsidRPr="00D22325" w:rsidRDefault="00074CC3" w:rsidP="00D22325">
            <w:pPr>
              <w:pStyle w:val="a7"/>
              <w:widowControl/>
              <w:numPr>
                <w:ilvl w:val="0"/>
                <w:numId w:val="1"/>
              </w:numPr>
              <w:wordWrap w:val="0"/>
              <w:spacing w:before="100" w:beforeAutospacing="1" w:after="100" w:afterAutospacing="1"/>
              <w:ind w:leftChars="0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lastRenderedPageBreak/>
              <w:t>連續使用時，智慧型沖水，</w:t>
            </w:r>
            <w:r w:rsidR="00D22325" w:rsidRPr="00D22325"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>節能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省水功能</w:t>
            </w:r>
          </w:p>
          <w:p w14:paraId="2FE33993" w14:textId="57816EA3" w:rsidR="00D22325" w:rsidRDefault="00074CC3" w:rsidP="00D22325">
            <w:pPr>
              <w:pStyle w:val="a7"/>
              <w:widowControl/>
              <w:numPr>
                <w:ilvl w:val="0"/>
                <w:numId w:val="1"/>
              </w:numPr>
              <w:wordWrap w:val="0"/>
              <w:spacing w:before="100" w:beforeAutospacing="1" w:after="100" w:afterAutospacing="1"/>
              <w:ind w:leftChars="0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感應範圍：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0-35cm</w:t>
            </w:r>
            <w:r w:rsidR="00D22325"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 xml:space="preserve"> 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(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可調式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)</w:t>
            </w:r>
          </w:p>
          <w:p w14:paraId="1FDFCECD" w14:textId="006255C7" w:rsidR="00D22325" w:rsidRDefault="00074CC3" w:rsidP="00D22325">
            <w:pPr>
              <w:pStyle w:val="a7"/>
              <w:widowControl/>
              <w:numPr>
                <w:ilvl w:val="0"/>
                <w:numId w:val="1"/>
              </w:numPr>
              <w:wordWrap w:val="0"/>
              <w:spacing w:before="100" w:beforeAutospacing="1" w:after="100" w:afterAutospacing="1"/>
              <w:ind w:leftChars="0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沖水時間：第一段</w:t>
            </w:r>
            <w:r w:rsidR="00D22325"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>2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秒、第二段</w:t>
            </w:r>
            <w:r w:rsidR="00D22325"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>5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秒</w:t>
            </w:r>
          </w:p>
          <w:p w14:paraId="6987EED3" w14:textId="15EB5681" w:rsidR="00074CC3" w:rsidRPr="00D22325" w:rsidRDefault="00074CC3" w:rsidP="00D22325">
            <w:pPr>
              <w:pStyle w:val="a7"/>
              <w:widowControl/>
              <w:numPr>
                <w:ilvl w:val="0"/>
                <w:numId w:val="1"/>
              </w:numPr>
              <w:wordWrap w:val="0"/>
              <w:spacing w:before="100" w:beforeAutospacing="1" w:after="100" w:afterAutospacing="1"/>
              <w:ind w:leftChars="0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適用水壓：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0.5</w:t>
            </w:r>
            <w:r w:rsidR="00D22325"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>~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7kgf/cm2</w:t>
            </w:r>
          </w:p>
        </w:tc>
      </w:tr>
    </w:tbl>
    <w:p w14:paraId="246ED13D" w14:textId="375677E5" w:rsidR="001F4834" w:rsidRDefault="00D22325">
      <w:pPr>
        <w:rPr>
          <w:sz w:val="40"/>
          <w:szCs w:val="40"/>
        </w:rPr>
      </w:pPr>
      <w:r>
        <w:rPr>
          <w:rFonts w:hint="eastAsia"/>
          <w:noProof/>
          <w:sz w:val="40"/>
          <w:szCs w:val="40"/>
        </w:rPr>
        <w:drawing>
          <wp:inline distT="0" distB="0" distL="0" distR="0" wp14:anchorId="413A3948" wp14:editId="6EEAFEDD">
            <wp:extent cx="2647950" cy="3238500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CCE64.tmp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329" cy="3238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40"/>
          <w:szCs w:val="40"/>
        </w:rPr>
        <w:drawing>
          <wp:inline distT="0" distB="0" distL="0" distR="0" wp14:anchorId="39A222D8" wp14:editId="582A36F4">
            <wp:extent cx="2609850" cy="3152775"/>
            <wp:effectExtent l="0" t="0" r="0" b="952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AP小便斗自動沖水感應器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254E0" w14:textId="0ABED033" w:rsidR="00045FB2" w:rsidRDefault="00045FB2">
      <w:pPr>
        <w:rPr>
          <w:sz w:val="40"/>
          <w:szCs w:val="40"/>
        </w:rPr>
      </w:pPr>
    </w:p>
    <w:p w14:paraId="5545D831" w14:textId="7383BB52" w:rsidR="00045FB2" w:rsidRDefault="00045FB2">
      <w:pPr>
        <w:rPr>
          <w:sz w:val="40"/>
          <w:szCs w:val="40"/>
        </w:rPr>
      </w:pPr>
    </w:p>
    <w:p w14:paraId="1FB62BBB" w14:textId="70A6238D" w:rsidR="00045FB2" w:rsidRDefault="00045FB2">
      <w:pPr>
        <w:rPr>
          <w:sz w:val="40"/>
          <w:szCs w:val="40"/>
        </w:rPr>
      </w:pPr>
    </w:p>
    <w:p w14:paraId="30AEC3D2" w14:textId="3B9B22D6" w:rsidR="00367EA8" w:rsidRDefault="00367EA8">
      <w:pPr>
        <w:rPr>
          <w:sz w:val="40"/>
          <w:szCs w:val="40"/>
        </w:rPr>
      </w:pPr>
    </w:p>
    <w:p w14:paraId="49943386" w14:textId="157C44D8" w:rsidR="00367EA8" w:rsidRDefault="00367EA8">
      <w:pPr>
        <w:rPr>
          <w:sz w:val="40"/>
          <w:szCs w:val="40"/>
        </w:rPr>
      </w:pPr>
    </w:p>
    <w:p w14:paraId="5B69DE4B" w14:textId="0781DC8F" w:rsidR="00410E0A" w:rsidRDefault="00410E0A">
      <w:pPr>
        <w:rPr>
          <w:sz w:val="40"/>
          <w:szCs w:val="40"/>
        </w:rPr>
      </w:pPr>
    </w:p>
    <w:p w14:paraId="1BF7105A" w14:textId="77777777" w:rsidR="00410E0A" w:rsidRDefault="00410E0A">
      <w:pPr>
        <w:rPr>
          <w:rFonts w:hint="eastAsia"/>
          <w:sz w:val="40"/>
          <w:szCs w:val="40"/>
        </w:rPr>
      </w:pPr>
    </w:p>
    <w:p w14:paraId="25BE7675" w14:textId="394E253C" w:rsidR="00732FD7" w:rsidRPr="00D22325" w:rsidRDefault="00732FD7" w:rsidP="00732FD7">
      <w:pPr>
        <w:widowControl/>
        <w:spacing w:before="299" w:after="299"/>
        <w:jc w:val="center"/>
        <w:outlineLvl w:val="1"/>
        <w:rPr>
          <w:rFonts w:ascii="Arial" w:eastAsia="新細明體" w:hAnsi="Arial" w:cs="Arial"/>
          <w:b/>
          <w:bCs/>
          <w:color w:val="464646"/>
          <w:kern w:val="0"/>
          <w:sz w:val="40"/>
          <w:szCs w:val="40"/>
          <w:u w:val="single"/>
        </w:rPr>
      </w:pPr>
      <w:r w:rsidRPr="00D22325">
        <w:rPr>
          <w:rFonts w:ascii="Arial" w:eastAsia="新細明體" w:hAnsi="Arial" w:cs="Arial" w:hint="eastAsia"/>
          <w:b/>
          <w:bCs/>
          <w:color w:val="464646"/>
          <w:kern w:val="0"/>
          <w:sz w:val="40"/>
          <w:szCs w:val="40"/>
          <w:u w:val="single"/>
        </w:rPr>
        <w:t>J</w:t>
      </w:r>
      <w:r w:rsidRPr="00D22325">
        <w:rPr>
          <w:rFonts w:ascii="Arial" w:eastAsia="新細明體" w:hAnsi="Arial" w:cs="Arial"/>
          <w:b/>
          <w:bCs/>
          <w:color w:val="464646"/>
          <w:kern w:val="0"/>
          <w:sz w:val="40"/>
          <w:szCs w:val="40"/>
          <w:u w:val="single"/>
        </w:rPr>
        <w:t>LA</w:t>
      </w:r>
      <w:r w:rsidRPr="00074CC3">
        <w:rPr>
          <w:rFonts w:ascii="Arial" w:eastAsia="新細明體" w:hAnsi="Arial" w:cs="Arial"/>
          <w:b/>
          <w:bCs/>
          <w:color w:val="464646"/>
          <w:kern w:val="0"/>
          <w:sz w:val="40"/>
          <w:szCs w:val="40"/>
          <w:u w:val="single"/>
        </w:rPr>
        <w:t>自動感應沖水器</w:t>
      </w:r>
    </w:p>
    <w:p w14:paraId="16D32E37" w14:textId="77777777" w:rsidR="00732FD7" w:rsidRPr="00074CC3" w:rsidRDefault="00732FD7" w:rsidP="00732FD7">
      <w:pPr>
        <w:widowControl/>
        <w:spacing w:before="299" w:after="299"/>
        <w:outlineLvl w:val="1"/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</w:pPr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小便</w:t>
      </w:r>
      <w:proofErr w:type="gramStart"/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斗</w:t>
      </w:r>
      <w:proofErr w:type="gramEnd"/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沖水用</w:t>
      </w:r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~</w:t>
      </w:r>
      <w:r w:rsidRPr="00074CC3">
        <w:rPr>
          <w:rFonts w:ascii="Arial" w:eastAsia="新細明體" w:hAnsi="Arial" w:cs="Arial"/>
          <w:b/>
          <w:bCs/>
          <w:color w:val="464646"/>
          <w:kern w:val="0"/>
          <w:sz w:val="32"/>
          <w:szCs w:val="32"/>
        </w:rPr>
        <w:t>省水標章認證</w:t>
      </w:r>
    </w:p>
    <w:p w14:paraId="3EA0A0F0" w14:textId="77777777" w:rsidR="00732FD7" w:rsidRPr="00074CC3" w:rsidRDefault="00732FD7" w:rsidP="00732FD7">
      <w:pPr>
        <w:widowControl/>
        <w:rPr>
          <w:rFonts w:ascii="Arial" w:eastAsia="新細明體" w:hAnsi="Arial" w:cs="Arial"/>
          <w:color w:val="464646"/>
          <w:kern w:val="0"/>
          <w:szCs w:val="24"/>
        </w:rPr>
      </w:pPr>
      <w:r w:rsidRPr="00074CC3">
        <w:rPr>
          <w:rFonts w:ascii="Arial" w:eastAsia="新細明體" w:hAnsi="Arial" w:cs="Arial"/>
          <w:color w:val="333333"/>
          <w:kern w:val="0"/>
          <w:szCs w:val="24"/>
        </w:rPr>
        <w:t>品名：</w:t>
      </w:r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感應式小便</w:t>
      </w:r>
      <w:proofErr w:type="gramStart"/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斗</w:t>
      </w:r>
      <w:proofErr w:type="gramEnd"/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沖洗器</w:t>
      </w:r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(</w:t>
      </w:r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牆外式</w:t>
      </w:r>
      <w:r w:rsidRPr="00074CC3">
        <w:rPr>
          <w:rFonts w:ascii="Arial" w:eastAsia="新細明體" w:hAnsi="Arial" w:cs="Arial"/>
          <w:b/>
          <w:bCs/>
          <w:color w:val="333333"/>
          <w:kern w:val="0"/>
          <w:szCs w:val="24"/>
        </w:rPr>
        <w:t>)</w:t>
      </w:r>
    </w:p>
    <w:tbl>
      <w:tblPr>
        <w:tblW w:w="7793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93"/>
      </w:tblGrid>
      <w:tr w:rsidR="00732FD7" w:rsidRPr="00074CC3" w14:paraId="3ED62B76" w14:textId="77777777" w:rsidTr="00AD2EA8">
        <w:trPr>
          <w:trHeight w:val="2069"/>
          <w:tblCellSpacing w:w="0" w:type="dxa"/>
        </w:trPr>
        <w:tc>
          <w:tcPr>
            <w:tcW w:w="7793" w:type="dxa"/>
            <w:vAlign w:val="center"/>
            <w:hideMark/>
          </w:tcPr>
          <w:p w14:paraId="334AF06E" w14:textId="77777777" w:rsidR="00732FD7" w:rsidRPr="00D22325" w:rsidRDefault="00732FD7" w:rsidP="00AD2EA8">
            <w:pPr>
              <w:pStyle w:val="a7"/>
              <w:widowControl/>
              <w:numPr>
                <w:ilvl w:val="0"/>
                <w:numId w:val="1"/>
              </w:numPr>
              <w:wordWrap w:val="0"/>
              <w:spacing w:before="100" w:beforeAutospacing="1" w:after="100" w:afterAutospacing="1"/>
              <w:ind w:leftChars="0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lastRenderedPageBreak/>
              <w:t>連續使用時，智慧型沖水，</w:t>
            </w:r>
            <w:r w:rsidRPr="00D22325"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>節能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省水功能</w:t>
            </w:r>
          </w:p>
          <w:p w14:paraId="5CF66C3F" w14:textId="77777777" w:rsidR="00732FD7" w:rsidRDefault="00732FD7" w:rsidP="00AD2EA8">
            <w:pPr>
              <w:pStyle w:val="a7"/>
              <w:widowControl/>
              <w:numPr>
                <w:ilvl w:val="0"/>
                <w:numId w:val="1"/>
              </w:numPr>
              <w:wordWrap w:val="0"/>
              <w:spacing w:before="100" w:beforeAutospacing="1" w:after="100" w:afterAutospacing="1"/>
              <w:ind w:leftChars="0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感應範圍：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0-35cm</w:t>
            </w:r>
            <w:r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 xml:space="preserve"> 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(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可調式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)</w:t>
            </w:r>
          </w:p>
          <w:p w14:paraId="74A3A73E" w14:textId="77777777" w:rsidR="00732FD7" w:rsidRDefault="00732FD7" w:rsidP="00AD2EA8">
            <w:pPr>
              <w:pStyle w:val="a7"/>
              <w:widowControl/>
              <w:numPr>
                <w:ilvl w:val="0"/>
                <w:numId w:val="1"/>
              </w:numPr>
              <w:wordWrap w:val="0"/>
              <w:spacing w:before="100" w:beforeAutospacing="1" w:after="100" w:afterAutospacing="1"/>
              <w:ind w:leftChars="0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沖水時間：第一段</w:t>
            </w:r>
            <w:r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>2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秒、第二段</w:t>
            </w:r>
            <w:r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>5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秒</w:t>
            </w:r>
          </w:p>
          <w:p w14:paraId="4553E71D" w14:textId="77777777" w:rsidR="00732FD7" w:rsidRPr="00D22325" w:rsidRDefault="00732FD7" w:rsidP="00AD2EA8">
            <w:pPr>
              <w:pStyle w:val="a7"/>
              <w:widowControl/>
              <w:numPr>
                <w:ilvl w:val="0"/>
                <w:numId w:val="1"/>
              </w:numPr>
              <w:wordWrap w:val="0"/>
              <w:spacing w:before="100" w:beforeAutospacing="1" w:after="100" w:afterAutospacing="1"/>
              <w:ind w:leftChars="0"/>
              <w:rPr>
                <w:rFonts w:ascii="Arial" w:eastAsia="新細明體" w:hAnsi="Arial" w:cs="Arial"/>
                <w:color w:val="464646"/>
                <w:kern w:val="0"/>
                <w:szCs w:val="24"/>
              </w:rPr>
            </w:pP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適用水壓：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0.5</w:t>
            </w:r>
            <w:r>
              <w:rPr>
                <w:rFonts w:ascii="Arial" w:eastAsia="新細明體" w:hAnsi="Arial" w:cs="Arial" w:hint="eastAsia"/>
                <w:color w:val="464646"/>
                <w:kern w:val="0"/>
                <w:szCs w:val="24"/>
              </w:rPr>
              <w:t>~</w:t>
            </w:r>
            <w:r w:rsidRPr="00D22325">
              <w:rPr>
                <w:rFonts w:ascii="Arial" w:eastAsia="新細明體" w:hAnsi="Arial" w:cs="Arial"/>
                <w:color w:val="464646"/>
                <w:kern w:val="0"/>
                <w:szCs w:val="24"/>
              </w:rPr>
              <w:t>7kgf/cm2</w:t>
            </w:r>
          </w:p>
        </w:tc>
      </w:tr>
    </w:tbl>
    <w:p w14:paraId="7873547E" w14:textId="703AFB39" w:rsidR="00367EA8" w:rsidRDefault="00641E9F">
      <w:pPr>
        <w:rPr>
          <w:sz w:val="40"/>
          <w:szCs w:val="40"/>
        </w:rPr>
      </w:pPr>
      <w:r>
        <w:rPr>
          <w:noProof/>
        </w:rPr>
        <w:drawing>
          <wp:inline distT="0" distB="0" distL="0" distR="0" wp14:anchorId="04FB7075" wp14:editId="2839E489">
            <wp:extent cx="4943475" cy="3784848"/>
            <wp:effectExtent l="0" t="0" r="0" b="635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97" t="20786" r="24895" b="24158"/>
                    <a:stretch/>
                  </pic:blipFill>
                  <pic:spPr bwMode="auto">
                    <a:xfrm>
                      <a:off x="0" y="0"/>
                      <a:ext cx="5030845" cy="385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C4B232" w14:textId="11F4DEA4" w:rsidR="00410E0A" w:rsidRDefault="00410E0A">
      <w:pPr>
        <w:rPr>
          <w:sz w:val="40"/>
          <w:szCs w:val="40"/>
        </w:rPr>
      </w:pPr>
    </w:p>
    <w:p w14:paraId="7A0DEF13" w14:textId="0399A045" w:rsidR="00410E0A" w:rsidRDefault="00410E0A">
      <w:pPr>
        <w:rPr>
          <w:sz w:val="40"/>
          <w:szCs w:val="40"/>
        </w:rPr>
      </w:pPr>
    </w:p>
    <w:p w14:paraId="37A62DFD" w14:textId="7D3F2237" w:rsidR="00410E0A" w:rsidRDefault="00410E0A">
      <w:pPr>
        <w:rPr>
          <w:sz w:val="40"/>
          <w:szCs w:val="40"/>
        </w:rPr>
      </w:pPr>
    </w:p>
    <w:p w14:paraId="7A1099FA" w14:textId="69F011B7" w:rsidR="00410E0A" w:rsidRDefault="00410E0A">
      <w:pPr>
        <w:rPr>
          <w:sz w:val="40"/>
          <w:szCs w:val="40"/>
        </w:rPr>
      </w:pPr>
    </w:p>
    <w:p w14:paraId="39E48A19" w14:textId="0F92BB26" w:rsidR="00410E0A" w:rsidRDefault="00410E0A">
      <w:pPr>
        <w:rPr>
          <w:sz w:val="40"/>
          <w:szCs w:val="40"/>
        </w:rPr>
      </w:pPr>
    </w:p>
    <w:p w14:paraId="361EF6DB" w14:textId="77777777" w:rsidR="00AD2EA8" w:rsidRPr="00AD2EA8" w:rsidRDefault="00AD2EA8" w:rsidP="00AD2EA8">
      <w:pPr>
        <w:widowControl/>
        <w:numPr>
          <w:ilvl w:val="0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44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首頁</w:t>
        </w:r>
      </w:hyperlink>
    </w:p>
    <w:p w14:paraId="5CF0EE80" w14:textId="77777777" w:rsidR="00AD2EA8" w:rsidRPr="00AD2EA8" w:rsidRDefault="00AD2EA8" w:rsidP="00AD2EA8">
      <w:pPr>
        <w:widowControl/>
        <w:numPr>
          <w:ilvl w:val="0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45" w:anchor="##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關於我們</w:t>
        </w:r>
      </w:hyperlink>
    </w:p>
    <w:p w14:paraId="21FA799F" w14:textId="77777777" w:rsidR="00AD2EA8" w:rsidRPr="00AD2EA8" w:rsidRDefault="00AD2EA8" w:rsidP="00AD2EA8">
      <w:pPr>
        <w:widowControl/>
        <w:numPr>
          <w:ilvl w:val="1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46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公司簡介</w:t>
        </w:r>
      </w:hyperlink>
    </w:p>
    <w:p w14:paraId="2118896D" w14:textId="77777777" w:rsidR="00AD2EA8" w:rsidRPr="00AD2EA8" w:rsidRDefault="00AD2EA8" w:rsidP="00AD2EA8">
      <w:pPr>
        <w:widowControl/>
        <w:numPr>
          <w:ilvl w:val="1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47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經營理念</w:t>
        </w:r>
      </w:hyperlink>
    </w:p>
    <w:p w14:paraId="455CEB12" w14:textId="77777777" w:rsidR="00AD2EA8" w:rsidRPr="00AD2EA8" w:rsidRDefault="00AD2EA8" w:rsidP="00AD2EA8">
      <w:pPr>
        <w:widowControl/>
        <w:numPr>
          <w:ilvl w:val="0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48" w:anchor="##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產品介紹</w:t>
        </w:r>
      </w:hyperlink>
    </w:p>
    <w:p w14:paraId="18B2EE87" w14:textId="77777777" w:rsidR="00AD2EA8" w:rsidRPr="00AD2EA8" w:rsidRDefault="00AD2EA8" w:rsidP="00AD2EA8">
      <w:pPr>
        <w:widowControl/>
        <w:numPr>
          <w:ilvl w:val="1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49" w:anchor="##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衛浴產品 系列</w:t>
        </w:r>
      </w:hyperlink>
    </w:p>
    <w:p w14:paraId="2375747B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0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藝術燈鏡</w:t>
        </w:r>
      </w:hyperlink>
    </w:p>
    <w:p w14:paraId="6C025871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1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客製化設計款</w:t>
        </w:r>
      </w:hyperlink>
    </w:p>
    <w:p w14:paraId="3107C503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2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LED繽紛除霧觸控燈鏡 系列</w:t>
        </w:r>
      </w:hyperlink>
    </w:p>
    <w:p w14:paraId="121DD58A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3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方型兩側導光系列</w:t>
        </w:r>
      </w:hyperlink>
    </w:p>
    <w:p w14:paraId="1D95D39F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4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橢圓導光系列</w:t>
        </w:r>
      </w:hyperlink>
    </w:p>
    <w:p w14:paraId="17E42EFD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5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圓型導光系列</w:t>
        </w:r>
      </w:hyperlink>
    </w:p>
    <w:p w14:paraId="27EB6A8A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6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背光導光系列</w:t>
        </w:r>
      </w:hyperlink>
    </w:p>
    <w:p w14:paraId="0D6306AE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7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揮手感控系列</w:t>
        </w:r>
      </w:hyperlink>
    </w:p>
    <w:p w14:paraId="2B03ECD2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8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浴室換氣暖房乾燥機 系列</w:t>
        </w:r>
      </w:hyperlink>
    </w:p>
    <w:p w14:paraId="50A10330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59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主機系列</w:t>
        </w:r>
      </w:hyperlink>
    </w:p>
    <w:p w14:paraId="4C042C8B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0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控制器系列</w:t>
        </w:r>
      </w:hyperlink>
    </w:p>
    <w:p w14:paraId="572D9DBF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1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浴室換氣扇 系列</w:t>
        </w:r>
      </w:hyperlink>
    </w:p>
    <w:p w14:paraId="0C098CA5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2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一般型 系列</w:t>
        </w:r>
      </w:hyperlink>
    </w:p>
    <w:p w14:paraId="65654AC4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3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靜音型 系列</w:t>
        </w:r>
      </w:hyperlink>
    </w:p>
    <w:p w14:paraId="79F21D36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4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DC直流變頻 系列</w:t>
        </w:r>
      </w:hyperlink>
    </w:p>
    <w:p w14:paraId="5857A2EB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5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自動感應沖水器 系列</w:t>
        </w:r>
      </w:hyperlink>
    </w:p>
    <w:p w14:paraId="3511E66A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6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隱藏式 系列</w:t>
        </w:r>
      </w:hyperlink>
    </w:p>
    <w:p w14:paraId="0AC15092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7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外露式 系列</w:t>
        </w:r>
      </w:hyperlink>
    </w:p>
    <w:p w14:paraId="353C9F45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8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一體成型 系列</w:t>
        </w:r>
      </w:hyperlink>
    </w:p>
    <w:p w14:paraId="71B6F6AD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69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自動感應水龍頭 系列</w:t>
        </w:r>
      </w:hyperlink>
    </w:p>
    <w:p w14:paraId="1322382C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0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一般型 系列</w:t>
        </w:r>
      </w:hyperlink>
    </w:p>
    <w:p w14:paraId="22D1A410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1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加高型 系列</w:t>
        </w:r>
      </w:hyperlink>
    </w:p>
    <w:p w14:paraId="5F8FB681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2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腳踏型 系列</w:t>
        </w:r>
      </w:hyperlink>
    </w:p>
    <w:p w14:paraId="275951A6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3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社福系列</w:t>
        </w:r>
      </w:hyperlink>
    </w:p>
    <w:p w14:paraId="289E1E87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4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水龍頭配件區</w:t>
        </w:r>
      </w:hyperlink>
    </w:p>
    <w:p w14:paraId="5505F6FC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5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馬桶自動感應器 系列</w:t>
        </w:r>
      </w:hyperlink>
    </w:p>
    <w:p w14:paraId="60E1087F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6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隱藏式 系列</w:t>
        </w:r>
      </w:hyperlink>
    </w:p>
    <w:p w14:paraId="340FE001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7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烘手機 系列</w:t>
        </w:r>
      </w:hyperlink>
    </w:p>
    <w:p w14:paraId="60116778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8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手動型 系列</w:t>
        </w:r>
      </w:hyperlink>
    </w:p>
    <w:p w14:paraId="16BB5005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79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自動型 系列</w:t>
        </w:r>
      </w:hyperlink>
    </w:p>
    <w:p w14:paraId="2AF99919" w14:textId="77777777" w:rsidR="00AD2EA8" w:rsidRPr="00AD2EA8" w:rsidRDefault="00AD2EA8" w:rsidP="00AD2EA8">
      <w:pPr>
        <w:widowControl/>
        <w:numPr>
          <w:ilvl w:val="1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0" w:anchor="##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家用產品 系列</w:t>
        </w:r>
      </w:hyperlink>
    </w:p>
    <w:p w14:paraId="44732049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1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杰利安曬衣架 系列</w:t>
        </w:r>
      </w:hyperlink>
    </w:p>
    <w:p w14:paraId="0FAA5FF2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2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電動曬衣架</w:t>
        </w:r>
      </w:hyperlink>
    </w:p>
    <w:p w14:paraId="162F8F13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3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循環扇 系列</w:t>
        </w:r>
      </w:hyperlink>
    </w:p>
    <w:p w14:paraId="39907C4F" w14:textId="77777777" w:rsidR="00AD2EA8" w:rsidRPr="00AD2EA8" w:rsidRDefault="00AD2EA8" w:rsidP="00AD2EA8">
      <w:pPr>
        <w:widowControl/>
        <w:numPr>
          <w:ilvl w:val="3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4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輕鋼架 系列</w:t>
        </w:r>
      </w:hyperlink>
    </w:p>
    <w:p w14:paraId="76FDA336" w14:textId="77777777" w:rsidR="00AD2EA8" w:rsidRPr="00AD2EA8" w:rsidRDefault="00AD2EA8" w:rsidP="00AD2EA8">
      <w:pPr>
        <w:widowControl/>
        <w:numPr>
          <w:ilvl w:val="0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5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相關訊息</w:t>
        </w:r>
      </w:hyperlink>
    </w:p>
    <w:p w14:paraId="7B6B3783" w14:textId="77777777" w:rsidR="00AD2EA8" w:rsidRPr="00AD2EA8" w:rsidRDefault="00AD2EA8" w:rsidP="00AD2EA8">
      <w:pPr>
        <w:widowControl/>
        <w:numPr>
          <w:ilvl w:val="0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6" w:anchor="##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線上型錄</w:t>
        </w:r>
      </w:hyperlink>
    </w:p>
    <w:p w14:paraId="5B3DA82E" w14:textId="77777777" w:rsidR="00AD2EA8" w:rsidRPr="00AD2EA8" w:rsidRDefault="00AD2EA8" w:rsidP="00AD2EA8">
      <w:pPr>
        <w:widowControl/>
        <w:numPr>
          <w:ilvl w:val="1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7" w:anchor="##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衛浴產品 系列</w:t>
        </w:r>
      </w:hyperlink>
    </w:p>
    <w:p w14:paraId="6769D5D5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8" w:tgtFrame="_blank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JLA綜合型錄</w:t>
        </w:r>
      </w:hyperlink>
    </w:p>
    <w:p w14:paraId="623D4683" w14:textId="77777777" w:rsidR="00AD2EA8" w:rsidRPr="00AD2EA8" w:rsidRDefault="00AD2EA8" w:rsidP="00AD2EA8">
      <w:pPr>
        <w:widowControl/>
        <w:numPr>
          <w:ilvl w:val="1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89" w:anchor="##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家用產品 系列</w:t>
        </w:r>
      </w:hyperlink>
    </w:p>
    <w:p w14:paraId="63C6EC46" w14:textId="77777777" w:rsidR="00AD2EA8" w:rsidRPr="00AD2EA8" w:rsidRDefault="00AD2EA8" w:rsidP="00AD2EA8">
      <w:pPr>
        <w:widowControl/>
        <w:numPr>
          <w:ilvl w:val="2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90" w:tgtFrame="_blank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電動曬衣架</w:t>
        </w:r>
      </w:hyperlink>
    </w:p>
    <w:p w14:paraId="61632DB7" w14:textId="77777777" w:rsidR="00AD2EA8" w:rsidRPr="00AD2EA8" w:rsidRDefault="00AD2EA8" w:rsidP="00AD2EA8">
      <w:pPr>
        <w:widowControl/>
        <w:numPr>
          <w:ilvl w:val="0"/>
          <w:numId w:val="3"/>
        </w:numPr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vanish/>
          <w:color w:val="FFFFFF"/>
          <w:kern w:val="0"/>
          <w:sz w:val="21"/>
          <w:szCs w:val="21"/>
        </w:rPr>
      </w:pPr>
      <w:hyperlink r:id="rId91" w:history="1">
        <w:r w:rsidRPr="00AD2EA8">
          <w:rPr>
            <w:rFonts w:ascii="新細明體" w:eastAsia="新細明體" w:hAnsi="新細明體" w:cs="新細明體" w:hint="eastAsia"/>
            <w:vanish/>
            <w:color w:val="C4C4C4"/>
            <w:kern w:val="0"/>
            <w:sz w:val="21"/>
            <w:szCs w:val="21"/>
          </w:rPr>
          <w:t>聯絡杰利安</w:t>
        </w:r>
      </w:hyperlink>
    </w:p>
    <w:p w14:paraId="34DDC216" w14:textId="77777777" w:rsidR="00AD2EA8" w:rsidRPr="00AD2EA8" w:rsidRDefault="00AD2EA8" w:rsidP="00AD2EA8">
      <w:pPr>
        <w:widowControl/>
        <w:shd w:val="clear" w:color="auto" w:fill="EFEFEF"/>
        <w:spacing w:after="150" w:line="660" w:lineRule="atLeast"/>
        <w:outlineLvl w:val="0"/>
        <w:rPr>
          <w:rFonts w:ascii="微軟正黑體" w:eastAsia="微軟正黑體" w:hAnsi="微軟正黑體" w:cs="Helvetica" w:hint="eastAsia"/>
          <w:color w:val="232323"/>
          <w:kern w:val="36"/>
          <w:sz w:val="60"/>
          <w:szCs w:val="60"/>
        </w:rPr>
      </w:pPr>
      <w:r w:rsidRPr="00AD2EA8">
        <w:rPr>
          <w:rFonts w:ascii="微軟正黑體" w:eastAsia="微軟正黑體" w:hAnsi="微軟正黑體" w:cs="Helvetica" w:hint="eastAsia"/>
          <w:color w:val="232323"/>
          <w:kern w:val="36"/>
          <w:sz w:val="60"/>
          <w:szCs w:val="60"/>
        </w:rPr>
        <w:t>產品介紹</w:t>
      </w:r>
    </w:p>
    <w:p w14:paraId="3A6BA274" w14:textId="77777777" w:rsidR="00AD2EA8" w:rsidRPr="00AD2EA8" w:rsidRDefault="00AD2EA8" w:rsidP="00AD2EA8">
      <w:pPr>
        <w:widowControl/>
        <w:shd w:val="clear" w:color="auto" w:fill="F5F5F5"/>
        <w:spacing w:line="360" w:lineRule="atLeast"/>
        <w:rPr>
          <w:rFonts w:ascii="微軟正黑體" w:eastAsia="微軟正黑體" w:hAnsi="微軟正黑體" w:cs="Helvetica" w:hint="eastAsia"/>
          <w:color w:val="FFFFFF"/>
          <w:kern w:val="0"/>
          <w:sz w:val="23"/>
          <w:szCs w:val="23"/>
        </w:rPr>
      </w:pPr>
      <w:hyperlink r:id="rId92" w:history="1">
        <w:r w:rsidRPr="00AD2EA8">
          <w:rPr>
            <w:rFonts w:ascii="新細明體" w:eastAsia="新細明體" w:hAnsi="新細明體" w:cs="新細明體" w:hint="eastAsia"/>
            <w:kern w:val="0"/>
            <w:sz w:val="23"/>
            <w:szCs w:val="23"/>
          </w:rPr>
          <w:t xml:space="preserve">首頁 </w:t>
        </w:r>
      </w:hyperlink>
      <w:r w:rsidRPr="00AD2EA8">
        <w:rPr>
          <w:rFonts w:ascii="微軟正黑體" w:eastAsia="微軟正黑體" w:hAnsi="微軟正黑體" w:cs="Helvetica" w:hint="eastAsia"/>
          <w:kern w:val="0"/>
          <w:sz w:val="23"/>
          <w:szCs w:val="23"/>
        </w:rPr>
        <w:t xml:space="preserve"> /  </w:t>
      </w:r>
      <w:hyperlink r:id="rId93" w:anchor="##" w:history="1">
        <w:r w:rsidRPr="00AD2EA8">
          <w:rPr>
            <w:rFonts w:ascii="新細明體" w:eastAsia="新細明體" w:hAnsi="新細明體" w:cs="新細明體" w:hint="eastAsia"/>
            <w:kern w:val="0"/>
            <w:sz w:val="23"/>
            <w:szCs w:val="23"/>
          </w:rPr>
          <w:t xml:space="preserve">衛浴產品 系列 </w:t>
        </w:r>
      </w:hyperlink>
      <w:r w:rsidRPr="00AD2EA8">
        <w:rPr>
          <w:rFonts w:ascii="微軟正黑體" w:eastAsia="微軟正黑體" w:hAnsi="微軟正黑體" w:cs="Helvetica" w:hint="eastAsia"/>
          <w:kern w:val="0"/>
          <w:sz w:val="23"/>
          <w:szCs w:val="23"/>
        </w:rPr>
        <w:t xml:space="preserve"> /  </w:t>
      </w:r>
      <w:hyperlink r:id="rId94" w:history="1">
        <w:r w:rsidRPr="00AD2EA8">
          <w:rPr>
            <w:rFonts w:ascii="新細明體" w:eastAsia="新細明體" w:hAnsi="新細明體" w:cs="新細明體" w:hint="eastAsia"/>
            <w:kern w:val="0"/>
            <w:sz w:val="23"/>
            <w:szCs w:val="23"/>
          </w:rPr>
          <w:t xml:space="preserve">自動感應沖水器 系列 </w:t>
        </w:r>
      </w:hyperlink>
      <w:r w:rsidRPr="00AD2EA8">
        <w:rPr>
          <w:rFonts w:ascii="微軟正黑體" w:eastAsia="微軟正黑體" w:hAnsi="微軟正黑體" w:cs="Helvetica" w:hint="eastAsia"/>
          <w:kern w:val="0"/>
          <w:sz w:val="23"/>
          <w:szCs w:val="23"/>
        </w:rPr>
        <w:t xml:space="preserve"> /  </w:t>
      </w:r>
      <w:hyperlink r:id="rId95" w:history="1">
        <w:r w:rsidRPr="00AD2EA8">
          <w:rPr>
            <w:rFonts w:ascii="新細明體" w:eastAsia="新細明體" w:hAnsi="新細明體" w:cs="新細明體" w:hint="eastAsia"/>
            <w:kern w:val="0"/>
            <w:sz w:val="23"/>
            <w:szCs w:val="23"/>
          </w:rPr>
          <w:t xml:space="preserve">外露式 系列 </w:t>
        </w:r>
      </w:hyperlink>
    </w:p>
    <w:p w14:paraId="4E441B86" w14:textId="77777777" w:rsidR="00AD2EA8" w:rsidRPr="00AD2EA8" w:rsidRDefault="00AD2EA8" w:rsidP="00AD2EA8">
      <w:pPr>
        <w:widowControl/>
        <w:shd w:val="clear" w:color="auto" w:fill="EFEFEF"/>
        <w:spacing w:line="510" w:lineRule="atLeast"/>
        <w:outlineLvl w:val="1"/>
        <w:rPr>
          <w:rFonts w:ascii="微軟正黑體" w:eastAsia="微軟正黑體" w:hAnsi="微軟正黑體" w:cs="Helvetica" w:hint="eastAsia"/>
          <w:color w:val="232323"/>
          <w:kern w:val="0"/>
          <w:sz w:val="45"/>
          <w:szCs w:val="45"/>
        </w:rPr>
      </w:pPr>
      <w:proofErr w:type="gramStart"/>
      <w:r w:rsidRPr="00AD2EA8">
        <w:rPr>
          <w:rFonts w:ascii="微軟正黑體" w:eastAsia="微軟正黑體" w:hAnsi="微軟正黑體" w:cs="Helvetica" w:hint="eastAsia"/>
          <w:color w:val="232323"/>
          <w:kern w:val="0"/>
          <w:sz w:val="45"/>
          <w:szCs w:val="45"/>
        </w:rPr>
        <w:t>杰</w:t>
      </w:r>
      <w:proofErr w:type="gramEnd"/>
      <w:r w:rsidRPr="00AD2EA8">
        <w:rPr>
          <w:rFonts w:ascii="微軟正黑體" w:eastAsia="微軟正黑體" w:hAnsi="微軟正黑體" w:cs="Helvetica" w:hint="eastAsia"/>
          <w:color w:val="232323"/>
          <w:kern w:val="0"/>
          <w:sz w:val="45"/>
          <w:szCs w:val="45"/>
        </w:rPr>
        <w:t>利安產品 </w:t>
      </w:r>
    </w:p>
    <w:p w14:paraId="25E0C64A" w14:textId="77777777" w:rsidR="00AD2EA8" w:rsidRPr="00AD2EA8" w:rsidRDefault="00AD2EA8" w:rsidP="00AD2EA8">
      <w:pPr>
        <w:widowControl/>
        <w:shd w:val="clear" w:color="auto" w:fill="EFEFEF"/>
        <w:spacing w:after="150" w:line="660" w:lineRule="atLeast"/>
        <w:outlineLvl w:val="0"/>
        <w:rPr>
          <w:rFonts w:ascii="微軟正黑體" w:eastAsia="微軟正黑體" w:hAnsi="微軟正黑體" w:cs="Helvetica" w:hint="eastAsia"/>
          <w:color w:val="232323"/>
          <w:kern w:val="36"/>
          <w:sz w:val="60"/>
          <w:szCs w:val="60"/>
        </w:rPr>
      </w:pPr>
      <w:r w:rsidRPr="00AD2EA8">
        <w:rPr>
          <w:rFonts w:ascii="微軟正黑體" w:eastAsia="微軟正黑體" w:hAnsi="微軟正黑體" w:cs="Helvetica" w:hint="eastAsia"/>
          <w:color w:val="232323"/>
          <w:kern w:val="36"/>
          <w:sz w:val="60"/>
          <w:szCs w:val="60"/>
        </w:rPr>
        <w:t>自動感應沖水器 系列</w:t>
      </w:r>
    </w:p>
    <w:p w14:paraId="3B23B9DC" w14:textId="50CA7021" w:rsidR="00AD2EA8" w:rsidRPr="00AD2EA8" w:rsidRDefault="00AD2EA8" w:rsidP="00AD2EA8">
      <w:pPr>
        <w:widowControl/>
        <w:shd w:val="clear" w:color="auto" w:fill="EFEFEF"/>
        <w:spacing w:line="360" w:lineRule="atLeast"/>
        <w:rPr>
          <w:rFonts w:ascii="微軟正黑體" w:eastAsia="微軟正黑體" w:hAnsi="微軟正黑體" w:cs="Helvetica" w:hint="eastAsia"/>
          <w:color w:val="464646"/>
          <w:kern w:val="0"/>
          <w:sz w:val="21"/>
          <w:szCs w:val="21"/>
        </w:rPr>
      </w:pPr>
      <w:r w:rsidRPr="00AD2EA8">
        <w:rPr>
          <w:rFonts w:ascii="微軟正黑體" w:eastAsia="微軟正黑體" w:hAnsi="微軟正黑體" w:cs="Helvetica"/>
          <w:color w:val="464646"/>
          <w:kern w:val="0"/>
          <w:sz w:val="21"/>
          <w:szCs w:val="21"/>
        </w:rPr>
        <w:object w:dxaOrig="1440" w:dyaOrig="1440" w14:anchorId="0A24A9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679" type="#_x0000_t75" style="width:76.5pt;height:18pt" o:ole="">
            <v:imagedata r:id="rId96" o:title=""/>
          </v:shape>
          <w:control r:id="rId97" w:name="DefaultOcxName1" w:shapeid="_x0000_i1679"/>
        </w:object>
      </w:r>
    </w:p>
    <w:p w14:paraId="649DF081" w14:textId="77777777" w:rsidR="00AD2EA8" w:rsidRPr="00AD2EA8" w:rsidRDefault="00AD2EA8" w:rsidP="00AD2EA8">
      <w:pPr>
        <w:widowControl/>
        <w:shd w:val="clear" w:color="auto" w:fill="EFEFEF"/>
        <w:spacing w:line="360" w:lineRule="atLeast"/>
        <w:rPr>
          <w:rFonts w:ascii="微軟正黑體" w:eastAsia="微軟正黑體" w:hAnsi="微軟正黑體" w:cs="Helvetica" w:hint="eastAsia"/>
          <w:color w:val="464646"/>
          <w:kern w:val="0"/>
          <w:sz w:val="21"/>
          <w:szCs w:val="21"/>
        </w:rPr>
      </w:pPr>
      <w:r w:rsidRPr="00AD2EA8">
        <w:rPr>
          <w:rFonts w:ascii="微軟正黑體" w:eastAsia="微軟正黑體" w:hAnsi="微軟正黑體" w:cs="Helvetica"/>
          <w:noProof/>
          <w:color w:val="464646"/>
          <w:kern w:val="0"/>
          <w:sz w:val="21"/>
          <w:szCs w:val="21"/>
        </w:rPr>
        <w:drawing>
          <wp:inline distT="0" distB="0" distL="0" distR="0" wp14:anchorId="31B43B4A" wp14:editId="68DA755E">
            <wp:extent cx="4912721" cy="3543300"/>
            <wp:effectExtent l="0" t="0" r="2540" b="0"/>
            <wp:docPr id="26" name="elevatezoomimg" descr="http://www.jla.com.tw/upload/products/17033015493600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levatezoomimg" descr="http://www.jla.com.tw/upload/products/1703301549360000001.jpg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261" cy="3560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07EED" w14:textId="77777777" w:rsidR="00AD2EA8" w:rsidRPr="00AD2EA8" w:rsidRDefault="00AD2EA8" w:rsidP="00AD2EA8">
      <w:pPr>
        <w:widowControl/>
        <w:numPr>
          <w:ilvl w:val="0"/>
          <w:numId w:val="4"/>
        </w:numPr>
        <w:shd w:val="clear" w:color="auto" w:fill="EFEFEF"/>
        <w:spacing w:before="100" w:beforeAutospacing="1" w:after="90" w:line="360" w:lineRule="atLeast"/>
        <w:ind w:left="0"/>
        <w:rPr>
          <w:rFonts w:ascii="微軟正黑體" w:eastAsia="微軟正黑體" w:hAnsi="微軟正黑體" w:cs="Helvetica" w:hint="eastAsia"/>
          <w:color w:val="464646"/>
          <w:kern w:val="0"/>
          <w:sz w:val="21"/>
          <w:szCs w:val="21"/>
        </w:rPr>
      </w:pPr>
      <w:r w:rsidRPr="00AD2EA8">
        <w:rPr>
          <w:rFonts w:ascii="微軟正黑體" w:eastAsia="微軟正黑體" w:hAnsi="微軟正黑體" w:cs="Helvetica"/>
          <w:noProof/>
          <w:color w:val="C4C4C4"/>
          <w:kern w:val="0"/>
          <w:sz w:val="21"/>
          <w:szCs w:val="21"/>
        </w:rPr>
        <w:drawing>
          <wp:inline distT="0" distB="0" distL="0" distR="0" wp14:anchorId="1ACB768C" wp14:editId="0A8F9375">
            <wp:extent cx="952500" cy="685800"/>
            <wp:effectExtent l="0" t="0" r="0" b="0"/>
            <wp:docPr id="27" name="圖片 27" descr="L-303">
              <a:hlinkClick xmlns:a="http://schemas.openxmlformats.org/drawingml/2006/main" r:id="rId99" tooltip="&quot;L-303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L-303">
                      <a:hlinkClick r:id="rId99" tooltip="&quot;L-303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1F973" w14:textId="77777777" w:rsidR="00AD2EA8" w:rsidRPr="00AD2EA8" w:rsidRDefault="00AD2EA8" w:rsidP="00AD2EA8">
      <w:pPr>
        <w:widowControl/>
        <w:shd w:val="clear" w:color="auto" w:fill="EFEFEF"/>
        <w:spacing w:after="150" w:line="360" w:lineRule="atLeast"/>
        <w:outlineLvl w:val="3"/>
        <w:rPr>
          <w:rFonts w:ascii="微軟正黑體" w:eastAsia="微軟正黑體" w:hAnsi="微軟正黑體" w:cs="Helvetica" w:hint="eastAsia"/>
          <w:color w:val="232323"/>
          <w:kern w:val="0"/>
          <w:sz w:val="30"/>
          <w:szCs w:val="30"/>
        </w:rPr>
      </w:pPr>
      <w:r w:rsidRPr="00AD2EA8">
        <w:rPr>
          <w:rFonts w:ascii="微軟正黑體" w:eastAsia="微軟正黑體" w:hAnsi="微軟正黑體" w:cs="Helvetica" w:hint="eastAsia"/>
          <w:color w:val="232323"/>
          <w:kern w:val="0"/>
          <w:sz w:val="30"/>
          <w:szCs w:val="30"/>
        </w:rPr>
        <w:t>L-303</w:t>
      </w:r>
    </w:p>
    <w:p w14:paraId="25BBA930" w14:textId="77777777" w:rsidR="00AD2EA8" w:rsidRPr="00AD2EA8" w:rsidRDefault="00AD2EA8" w:rsidP="00AD2EA8">
      <w:pPr>
        <w:widowControl/>
        <w:shd w:val="clear" w:color="auto" w:fill="EFEFEF"/>
        <w:spacing w:line="360" w:lineRule="atLeast"/>
        <w:rPr>
          <w:rFonts w:ascii="微軟正黑體" w:eastAsia="微軟正黑體" w:hAnsi="微軟正黑體" w:cs="Helvetica" w:hint="eastAsia"/>
          <w:color w:val="464646"/>
          <w:kern w:val="0"/>
          <w:sz w:val="21"/>
          <w:szCs w:val="21"/>
        </w:rPr>
      </w:pPr>
      <w:r w:rsidRPr="00AD2EA8">
        <w:rPr>
          <w:rFonts w:ascii="微軟正黑體" w:eastAsia="微軟正黑體" w:hAnsi="微軟正黑體" w:cs="Helvetica" w:hint="eastAsia"/>
          <w:color w:val="464646"/>
          <w:kern w:val="0"/>
          <w:sz w:val="21"/>
          <w:szCs w:val="21"/>
        </w:rPr>
        <w:t>外露式自動感應沖水器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9"/>
        <w:gridCol w:w="2876"/>
        <w:gridCol w:w="5171"/>
      </w:tblGrid>
      <w:tr w:rsidR="00AD2EA8" w:rsidRPr="00AD2EA8" w14:paraId="69999A71" w14:textId="77777777" w:rsidTr="00AD2EA8">
        <w:trPr>
          <w:tblHeader/>
        </w:trPr>
        <w:tc>
          <w:tcPr>
            <w:tcW w:w="0" w:type="auto"/>
            <w:shd w:val="clear" w:color="auto" w:fill="171717"/>
            <w:vAlign w:val="center"/>
            <w:hideMark/>
          </w:tcPr>
          <w:p w14:paraId="2B566C62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b/>
                <w:bCs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b/>
                <w:bCs/>
                <w:color w:val="464646"/>
                <w:kern w:val="0"/>
                <w:sz w:val="21"/>
                <w:szCs w:val="21"/>
              </w:rPr>
              <w:t>型號 Model</w:t>
            </w:r>
          </w:p>
        </w:tc>
        <w:tc>
          <w:tcPr>
            <w:tcW w:w="0" w:type="auto"/>
            <w:shd w:val="clear" w:color="auto" w:fill="171717"/>
            <w:vAlign w:val="center"/>
            <w:hideMark/>
          </w:tcPr>
          <w:p w14:paraId="2D88AC31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b/>
                <w:bCs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b/>
                <w:bCs/>
                <w:color w:val="464646"/>
                <w:kern w:val="0"/>
                <w:sz w:val="21"/>
                <w:szCs w:val="21"/>
              </w:rPr>
              <w:t>外觀尺寸(mm)</w:t>
            </w:r>
          </w:p>
        </w:tc>
        <w:tc>
          <w:tcPr>
            <w:tcW w:w="0" w:type="auto"/>
            <w:shd w:val="clear" w:color="auto" w:fill="171717"/>
            <w:vAlign w:val="center"/>
            <w:hideMark/>
          </w:tcPr>
          <w:p w14:paraId="6F429D4E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b/>
                <w:bCs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b/>
                <w:bCs/>
                <w:color w:val="464646"/>
                <w:kern w:val="0"/>
                <w:sz w:val="21"/>
                <w:szCs w:val="21"/>
              </w:rPr>
              <w:t>電壓 Voltage</w:t>
            </w:r>
          </w:p>
        </w:tc>
      </w:tr>
      <w:tr w:rsidR="00AD2EA8" w:rsidRPr="00AD2EA8" w14:paraId="57FE2C3A" w14:textId="77777777" w:rsidTr="00AD2EA8">
        <w:tc>
          <w:tcPr>
            <w:tcW w:w="0" w:type="auto"/>
            <w:vMerge w:val="restart"/>
            <w:shd w:val="clear" w:color="auto" w:fill="FFFFFF"/>
            <w:vAlign w:val="center"/>
            <w:hideMark/>
          </w:tcPr>
          <w:p w14:paraId="44C6CA7A" w14:textId="074711E6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L-303</w:t>
            </w:r>
          </w:p>
        </w:tc>
        <w:tc>
          <w:tcPr>
            <w:tcW w:w="0" w:type="auto"/>
            <w:vMerge w:val="restart"/>
            <w:shd w:val="clear" w:color="auto" w:fill="FFFFFF"/>
            <w:vAlign w:val="center"/>
            <w:hideMark/>
          </w:tcPr>
          <w:p w14:paraId="1952739A" w14:textId="4C86690A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250×107×121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0B29A727" w14:textId="4B75F50F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</w:p>
        </w:tc>
      </w:tr>
      <w:tr w:rsidR="00AD2EA8" w:rsidRPr="00AD2EA8" w14:paraId="44A65E1D" w14:textId="77777777" w:rsidTr="00AD2EA8">
        <w:tc>
          <w:tcPr>
            <w:tcW w:w="0" w:type="auto"/>
            <w:vMerge/>
            <w:shd w:val="clear" w:color="auto" w:fill="auto"/>
            <w:vAlign w:val="center"/>
            <w:hideMark/>
          </w:tcPr>
          <w:p w14:paraId="4CF39B97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/>
                <w:color w:val="464646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14:paraId="38A4C6A0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/>
                <w:color w:val="464646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2464A8A4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DC6V(</w:t>
            </w:r>
            <w:proofErr w:type="spellStart"/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SizeAA</w:t>
            </w:r>
            <w:proofErr w:type="spellEnd"/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) 1.5V×4 pcs</w:t>
            </w:r>
          </w:p>
        </w:tc>
      </w:tr>
    </w:tbl>
    <w:p w14:paraId="3D7563C4" w14:textId="77777777" w:rsidR="00AD2EA8" w:rsidRPr="00AD2EA8" w:rsidRDefault="00AD2EA8" w:rsidP="00AD2EA8">
      <w:pPr>
        <w:widowControl/>
        <w:numPr>
          <w:ilvl w:val="0"/>
          <w:numId w:val="5"/>
        </w:numPr>
        <w:shd w:val="clear" w:color="auto" w:fill="EFEFEF"/>
        <w:spacing w:before="100" w:beforeAutospacing="1" w:line="60" w:lineRule="auto"/>
        <w:ind w:left="0" w:hanging="357"/>
        <w:rPr>
          <w:rFonts w:ascii="微軟正黑體" w:eastAsia="微軟正黑體" w:hAnsi="微軟正黑體" w:cs="Helvetica" w:hint="eastAsia"/>
          <w:kern w:val="0"/>
          <w:sz w:val="21"/>
          <w:szCs w:val="21"/>
        </w:rPr>
      </w:pPr>
      <w:hyperlink r:id="rId101" w:tgtFrame="_blank" w:history="1">
        <w:r w:rsidRPr="00AD2EA8">
          <w:rPr>
            <w:rFonts w:ascii="微軟正黑體" w:eastAsia="微軟正黑體" w:hAnsi="微軟正黑體" w:cs="Helvetica" w:hint="eastAsia"/>
            <w:kern w:val="0"/>
            <w:sz w:val="21"/>
            <w:szCs w:val="21"/>
          </w:rPr>
          <w:t>尺寸圖瀏覽</w:t>
        </w:r>
      </w:hyperlink>
      <w:hyperlink r:id="rId102" w:tgtFrame="_blank" w:history="1">
        <w:r w:rsidRPr="00AD2EA8">
          <w:rPr>
            <w:rFonts w:ascii="微軟正黑體" w:eastAsia="微軟正黑體" w:hAnsi="微軟正黑體" w:cs="Helvetica" w:hint="eastAsia"/>
            <w:kern w:val="0"/>
            <w:sz w:val="21"/>
            <w:szCs w:val="21"/>
          </w:rPr>
          <w:t>尺寸圖下載</w:t>
        </w:r>
      </w:hyperlink>
    </w:p>
    <w:p w14:paraId="5B8118E3" w14:textId="77777777" w:rsidR="00AD2EA8" w:rsidRPr="00AD2EA8" w:rsidRDefault="00AD2EA8" w:rsidP="00AD2EA8">
      <w:pPr>
        <w:widowControl/>
        <w:numPr>
          <w:ilvl w:val="0"/>
          <w:numId w:val="6"/>
        </w:numPr>
        <w:shd w:val="clear" w:color="auto" w:fill="EFEFEF"/>
        <w:spacing w:before="100" w:beforeAutospacing="1" w:line="60" w:lineRule="auto"/>
        <w:ind w:left="0" w:hanging="357"/>
        <w:rPr>
          <w:rFonts w:ascii="微軟正黑體" w:eastAsia="微軟正黑體" w:hAnsi="微軟正黑體" w:cs="Helvetica" w:hint="eastAsia"/>
          <w:kern w:val="0"/>
          <w:sz w:val="21"/>
          <w:szCs w:val="21"/>
        </w:rPr>
      </w:pPr>
      <w:hyperlink r:id="rId103" w:anchor="tab1-1" w:history="1">
        <w:r w:rsidRPr="00AD2EA8">
          <w:rPr>
            <w:rFonts w:ascii="新細明體" w:eastAsia="新細明體" w:hAnsi="新細明體" w:cs="新細明體" w:hint="eastAsia"/>
            <w:kern w:val="0"/>
            <w:sz w:val="21"/>
            <w:szCs w:val="21"/>
          </w:rPr>
          <w:t>產品介紹</w:t>
        </w:r>
      </w:hyperlink>
    </w:p>
    <w:tbl>
      <w:tblPr>
        <w:tblW w:w="5000" w:type="pct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1650"/>
        <w:gridCol w:w="4924"/>
        <w:gridCol w:w="3892"/>
      </w:tblGrid>
      <w:tr w:rsidR="00AD2EA8" w:rsidRPr="00AD2EA8" w14:paraId="5DDD16A8" w14:textId="77777777" w:rsidTr="00AD2EA8">
        <w:tc>
          <w:tcPr>
            <w:tcW w:w="1650" w:type="dxa"/>
            <w:shd w:val="clear" w:color="auto" w:fill="auto"/>
            <w:vAlign w:val="center"/>
            <w:hideMark/>
          </w:tcPr>
          <w:p w14:paraId="02A4AFA2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使用電源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2F2944D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AC110V 50/60 Hz(AC220V 訂貨生產)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F2FF52A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市售3號 鹼性電磁 1.5V*4顆</w:t>
            </w:r>
          </w:p>
        </w:tc>
      </w:tr>
      <w:tr w:rsidR="00AD2EA8" w:rsidRPr="00AD2EA8" w14:paraId="255ECD99" w14:textId="77777777" w:rsidTr="00AD2EA8">
        <w:tc>
          <w:tcPr>
            <w:tcW w:w="0" w:type="auto"/>
            <w:shd w:val="clear" w:color="auto" w:fill="F5F5F5"/>
            <w:vAlign w:val="center"/>
            <w:hideMark/>
          </w:tcPr>
          <w:p w14:paraId="05BB0B65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消耗電力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73B0C56E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5W以下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5F92FF73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3W以下</w:t>
            </w:r>
          </w:p>
        </w:tc>
      </w:tr>
      <w:tr w:rsidR="00AD2EA8" w:rsidRPr="00AD2EA8" w14:paraId="319C2903" w14:textId="77777777" w:rsidTr="00AD2EA8">
        <w:tc>
          <w:tcPr>
            <w:tcW w:w="0" w:type="auto"/>
            <w:shd w:val="clear" w:color="auto" w:fill="auto"/>
            <w:vAlign w:val="center"/>
            <w:hideMark/>
          </w:tcPr>
          <w:p w14:paraId="410232DC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沖水方式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C65F851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兩段式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EF3FF76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兩段式</w:t>
            </w:r>
          </w:p>
        </w:tc>
      </w:tr>
      <w:tr w:rsidR="00AD2EA8" w:rsidRPr="00AD2EA8" w14:paraId="50EB872F" w14:textId="77777777" w:rsidTr="00AD2EA8">
        <w:tc>
          <w:tcPr>
            <w:tcW w:w="0" w:type="auto"/>
            <w:shd w:val="clear" w:color="auto" w:fill="F5F5F5"/>
            <w:vAlign w:val="center"/>
            <w:hideMark/>
          </w:tcPr>
          <w:p w14:paraId="4EDE1515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感應距離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38DB9AED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50cm以內可調整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5BD336D6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50cm以內可調整</w:t>
            </w:r>
          </w:p>
        </w:tc>
      </w:tr>
      <w:tr w:rsidR="00AD2EA8" w:rsidRPr="00AD2EA8" w14:paraId="16028868" w14:textId="77777777" w:rsidTr="00AD2EA8">
        <w:tc>
          <w:tcPr>
            <w:tcW w:w="0" w:type="auto"/>
            <w:shd w:val="clear" w:color="auto" w:fill="auto"/>
            <w:vAlign w:val="center"/>
            <w:hideMark/>
          </w:tcPr>
          <w:p w14:paraId="76ADEEF0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確認時間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9B4575D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約3秒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6884D18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約3秒</w:t>
            </w:r>
          </w:p>
        </w:tc>
      </w:tr>
      <w:tr w:rsidR="00AD2EA8" w:rsidRPr="00AD2EA8" w14:paraId="2ADE4C40" w14:textId="77777777" w:rsidTr="00AD2EA8">
        <w:tc>
          <w:tcPr>
            <w:tcW w:w="0" w:type="auto"/>
            <w:shd w:val="clear" w:color="auto" w:fill="F5F5F5"/>
            <w:vAlign w:val="center"/>
            <w:hideMark/>
          </w:tcPr>
          <w:p w14:paraId="7A37CCD4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proofErr w:type="gramStart"/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前段沖水</w:t>
            </w:r>
            <w:proofErr w:type="gramEnd"/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49B9D30E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約1秒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78E2AB9B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約1秒</w:t>
            </w:r>
          </w:p>
        </w:tc>
      </w:tr>
      <w:tr w:rsidR="00AD2EA8" w:rsidRPr="00AD2EA8" w14:paraId="4122CFBE" w14:textId="77777777" w:rsidTr="00AD2EA8">
        <w:tc>
          <w:tcPr>
            <w:tcW w:w="0" w:type="auto"/>
            <w:shd w:val="clear" w:color="auto" w:fill="auto"/>
            <w:vAlign w:val="center"/>
            <w:hideMark/>
          </w:tcPr>
          <w:p w14:paraId="2D1FFF4E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proofErr w:type="gramStart"/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後段沖水</w:t>
            </w:r>
            <w:proofErr w:type="gram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F9214D3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約9秒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235B30C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約9秒</w:t>
            </w:r>
          </w:p>
        </w:tc>
      </w:tr>
      <w:tr w:rsidR="00AD2EA8" w:rsidRPr="00AD2EA8" w14:paraId="38DCCF2F" w14:textId="77777777" w:rsidTr="00AD2EA8">
        <w:tc>
          <w:tcPr>
            <w:tcW w:w="0" w:type="auto"/>
            <w:shd w:val="clear" w:color="auto" w:fill="F5F5F5"/>
            <w:vAlign w:val="center"/>
            <w:hideMark/>
          </w:tcPr>
          <w:p w14:paraId="6F887394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進水管徑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60C6E083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PF1/2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489FE339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PF1/2</w:t>
            </w:r>
          </w:p>
        </w:tc>
      </w:tr>
      <w:tr w:rsidR="00AD2EA8" w:rsidRPr="00AD2EA8" w14:paraId="7ACE102F" w14:textId="77777777" w:rsidTr="00AD2EA8">
        <w:tc>
          <w:tcPr>
            <w:tcW w:w="0" w:type="auto"/>
            <w:shd w:val="clear" w:color="auto" w:fill="auto"/>
            <w:vAlign w:val="center"/>
            <w:hideMark/>
          </w:tcPr>
          <w:p w14:paraId="0A0510E0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出水量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F6509D5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6公升/min以上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23733E0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6公升/min以上</w:t>
            </w:r>
          </w:p>
        </w:tc>
      </w:tr>
      <w:tr w:rsidR="00AD2EA8" w:rsidRPr="00AD2EA8" w14:paraId="012885FC" w14:textId="77777777" w:rsidTr="00AD2EA8">
        <w:tc>
          <w:tcPr>
            <w:tcW w:w="0" w:type="auto"/>
            <w:shd w:val="clear" w:color="auto" w:fill="F5F5F5"/>
            <w:vAlign w:val="center"/>
            <w:hideMark/>
          </w:tcPr>
          <w:p w14:paraId="4E4FC5EC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適用水壓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6568C978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 xml:space="preserve">0.5至6 </w:t>
            </w:r>
            <w:proofErr w:type="spellStart"/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Kgf</w:t>
            </w:r>
            <w:proofErr w:type="spellEnd"/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/cm</w:t>
            </w:r>
          </w:p>
        </w:tc>
        <w:tc>
          <w:tcPr>
            <w:tcW w:w="0" w:type="auto"/>
            <w:shd w:val="clear" w:color="auto" w:fill="F5F5F5"/>
            <w:vAlign w:val="center"/>
            <w:hideMark/>
          </w:tcPr>
          <w:p w14:paraId="0005FF87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 xml:space="preserve">0.5至6 </w:t>
            </w:r>
            <w:proofErr w:type="spellStart"/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Kgf</w:t>
            </w:r>
            <w:proofErr w:type="spellEnd"/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/cm</w:t>
            </w:r>
          </w:p>
        </w:tc>
      </w:tr>
      <w:tr w:rsidR="00AD2EA8" w:rsidRPr="00AD2EA8" w14:paraId="5345B6E1" w14:textId="77777777" w:rsidTr="00AD2EA8">
        <w:tc>
          <w:tcPr>
            <w:tcW w:w="0" w:type="auto"/>
            <w:shd w:val="clear" w:color="auto" w:fill="auto"/>
            <w:vAlign w:val="center"/>
            <w:hideMark/>
          </w:tcPr>
          <w:p w14:paraId="0AA8C0E9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安裝方式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6FD59CC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掛牆式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06A90E7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t>掛牆式</w:t>
            </w:r>
          </w:p>
        </w:tc>
      </w:tr>
      <w:tr w:rsidR="00AD2EA8" w:rsidRPr="00AD2EA8" w14:paraId="0862AA4B" w14:textId="77777777" w:rsidTr="00AD2EA8">
        <w:tc>
          <w:tcPr>
            <w:tcW w:w="0" w:type="auto"/>
            <w:gridSpan w:val="3"/>
            <w:shd w:val="clear" w:color="auto" w:fill="F5F5F5"/>
            <w:vAlign w:val="center"/>
            <w:hideMark/>
          </w:tcPr>
          <w:p w14:paraId="3485B44C" w14:textId="77777777" w:rsidR="00AD2EA8" w:rsidRPr="00AD2EA8" w:rsidRDefault="00AD2EA8" w:rsidP="00AD2EA8">
            <w:pPr>
              <w:widowControl/>
              <w:spacing w:line="360" w:lineRule="atLeast"/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</w:pPr>
            <w:r w:rsidRPr="00AD2EA8">
              <w:rPr>
                <w:rFonts w:ascii="微軟正黑體" w:eastAsia="微軟正黑體" w:hAnsi="微軟正黑體" w:cs="Helvetica" w:hint="eastAsia"/>
                <w:color w:val="FF6600"/>
                <w:kern w:val="0"/>
                <w:sz w:val="21"/>
                <w:szCs w:val="21"/>
              </w:rPr>
              <w:t>4小時無人使用狀態會自動沖水一次</w:t>
            </w:r>
            <w:r w:rsidRPr="00AD2EA8">
              <w:rPr>
                <w:rFonts w:ascii="微軟正黑體" w:eastAsia="微軟正黑體" w:hAnsi="微軟正黑體" w:cs="Helvetica" w:hint="eastAsia"/>
                <w:color w:val="464646"/>
                <w:kern w:val="0"/>
                <w:sz w:val="21"/>
                <w:szCs w:val="21"/>
              </w:rPr>
              <w:br/>
            </w:r>
            <w:r w:rsidRPr="00AD2EA8">
              <w:rPr>
                <w:rFonts w:ascii="微軟正黑體" w:eastAsia="微軟正黑體" w:hAnsi="微軟正黑體" w:cs="Helvetica" w:hint="eastAsia"/>
                <w:color w:val="FF6600"/>
                <w:kern w:val="0"/>
                <w:sz w:val="21"/>
                <w:szCs w:val="21"/>
              </w:rPr>
              <w:t>水壓2kg</w:t>
            </w:r>
            <w:proofErr w:type="gramStart"/>
            <w:r w:rsidRPr="00AD2EA8">
              <w:rPr>
                <w:rFonts w:ascii="微軟正黑體" w:eastAsia="微軟正黑體" w:hAnsi="微軟正黑體" w:cs="Helvetica" w:hint="eastAsia"/>
                <w:color w:val="FF6600"/>
                <w:kern w:val="0"/>
                <w:sz w:val="21"/>
                <w:szCs w:val="21"/>
              </w:rPr>
              <w:t>以上請裝減壓閥</w:t>
            </w:r>
            <w:proofErr w:type="gramEnd"/>
          </w:p>
        </w:tc>
      </w:tr>
    </w:tbl>
    <w:p w14:paraId="0B226106" w14:textId="77777777" w:rsidR="00410E0A" w:rsidRPr="00732FD7" w:rsidRDefault="00410E0A" w:rsidP="003476C4">
      <w:pPr>
        <w:widowControl/>
        <w:shd w:val="clear" w:color="auto" w:fill="FFFFFF"/>
        <w:spacing w:before="100" w:beforeAutospacing="1" w:line="360" w:lineRule="atLeast"/>
        <w:rPr>
          <w:rFonts w:hint="eastAsia"/>
          <w:sz w:val="40"/>
          <w:szCs w:val="40"/>
        </w:rPr>
      </w:pPr>
      <w:bookmarkStart w:id="0" w:name="_GoBack"/>
      <w:bookmarkEnd w:id="0"/>
    </w:p>
    <w:sectPr w:rsidR="00410E0A" w:rsidRPr="00732FD7" w:rsidSect="00D32D84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6019B3" w14:textId="77777777" w:rsidR="00AD2EA8" w:rsidRDefault="00AD2EA8" w:rsidP="00BC4836">
      <w:r>
        <w:separator/>
      </w:r>
    </w:p>
  </w:endnote>
  <w:endnote w:type="continuationSeparator" w:id="0">
    <w:p w14:paraId="46335161" w14:textId="77777777" w:rsidR="00AD2EA8" w:rsidRDefault="00AD2EA8" w:rsidP="00BC48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DBF402" w14:textId="77777777" w:rsidR="00AD2EA8" w:rsidRDefault="00AD2EA8" w:rsidP="00BC4836">
      <w:r>
        <w:separator/>
      </w:r>
    </w:p>
  </w:footnote>
  <w:footnote w:type="continuationSeparator" w:id="0">
    <w:p w14:paraId="74FE2260" w14:textId="77777777" w:rsidR="00AD2EA8" w:rsidRDefault="00AD2EA8" w:rsidP="00BC48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3E10A2"/>
    <w:multiLevelType w:val="multilevel"/>
    <w:tmpl w:val="B9FEF5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313E20"/>
    <w:multiLevelType w:val="multilevel"/>
    <w:tmpl w:val="1174D0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5821819"/>
    <w:multiLevelType w:val="multilevel"/>
    <w:tmpl w:val="6742E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A7A3615"/>
    <w:multiLevelType w:val="multilevel"/>
    <w:tmpl w:val="2124B9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CE16B7C"/>
    <w:multiLevelType w:val="multilevel"/>
    <w:tmpl w:val="9E4A2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38163E6"/>
    <w:multiLevelType w:val="multilevel"/>
    <w:tmpl w:val="6EAC42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9F741B1"/>
    <w:multiLevelType w:val="multilevel"/>
    <w:tmpl w:val="B5D8A2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C575DB"/>
    <w:multiLevelType w:val="hybridMultilevel"/>
    <w:tmpl w:val="371452B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6DB63847"/>
    <w:multiLevelType w:val="multilevel"/>
    <w:tmpl w:val="6ABE8A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6"/>
  </w:num>
  <w:num w:numId="7">
    <w:abstractNumId w:val="8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7CCD"/>
    <w:rsid w:val="00045FB2"/>
    <w:rsid w:val="00074CC3"/>
    <w:rsid w:val="001F001A"/>
    <w:rsid w:val="001F4834"/>
    <w:rsid w:val="00342FC4"/>
    <w:rsid w:val="003476C4"/>
    <w:rsid w:val="00367EA8"/>
    <w:rsid w:val="0038192F"/>
    <w:rsid w:val="003F229A"/>
    <w:rsid w:val="00410E0A"/>
    <w:rsid w:val="004B3B84"/>
    <w:rsid w:val="00641E9F"/>
    <w:rsid w:val="0067639E"/>
    <w:rsid w:val="00680F56"/>
    <w:rsid w:val="006B1450"/>
    <w:rsid w:val="006D485A"/>
    <w:rsid w:val="00732FD7"/>
    <w:rsid w:val="007507F2"/>
    <w:rsid w:val="007D325F"/>
    <w:rsid w:val="008E794B"/>
    <w:rsid w:val="00917BF3"/>
    <w:rsid w:val="009447D9"/>
    <w:rsid w:val="00947CCD"/>
    <w:rsid w:val="00A52532"/>
    <w:rsid w:val="00A72A9B"/>
    <w:rsid w:val="00A90992"/>
    <w:rsid w:val="00A92647"/>
    <w:rsid w:val="00AD2EA8"/>
    <w:rsid w:val="00AD36B4"/>
    <w:rsid w:val="00BC4836"/>
    <w:rsid w:val="00D22325"/>
    <w:rsid w:val="00D32D84"/>
    <w:rsid w:val="00E1735C"/>
    <w:rsid w:val="00E6372A"/>
    <w:rsid w:val="00E81476"/>
    <w:rsid w:val="00F47441"/>
    <w:rsid w:val="00F616C6"/>
    <w:rsid w:val="00FD4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C6DD806"/>
  <w15:chartTrackingRefBased/>
  <w15:docId w15:val="{39AE736D-B03C-495D-956A-BB0227339B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7507F2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7507F2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D2EA8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C483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BC4836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BC483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BC4836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BC483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10">
    <w:name w:val="標題 1 字元"/>
    <w:basedOn w:val="a0"/>
    <w:link w:val="1"/>
    <w:uiPriority w:val="9"/>
    <w:rsid w:val="007507F2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20">
    <w:name w:val="標題 2 字元"/>
    <w:basedOn w:val="a0"/>
    <w:link w:val="2"/>
    <w:uiPriority w:val="9"/>
    <w:rsid w:val="007507F2"/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a7">
    <w:name w:val="List Paragraph"/>
    <w:basedOn w:val="a"/>
    <w:uiPriority w:val="34"/>
    <w:qFormat/>
    <w:rsid w:val="00D22325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A72A9B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A72A9B"/>
    <w:rPr>
      <w:rFonts w:asciiTheme="majorHAnsi" w:eastAsiaTheme="majorEastAsia" w:hAnsiTheme="majorHAnsi" w:cstheme="majorBidi"/>
      <w:sz w:val="18"/>
      <w:szCs w:val="18"/>
    </w:rPr>
  </w:style>
  <w:style w:type="character" w:styleId="aa">
    <w:name w:val="Hyperlink"/>
    <w:basedOn w:val="a0"/>
    <w:uiPriority w:val="99"/>
    <w:semiHidden/>
    <w:unhideWhenUsed/>
    <w:rsid w:val="004B3B84"/>
    <w:rPr>
      <w:color w:val="0000FF"/>
      <w:u w:val="single"/>
    </w:rPr>
  </w:style>
  <w:style w:type="character" w:customStyle="1" w:styleId="40">
    <w:name w:val="標題 4 字元"/>
    <w:basedOn w:val="a0"/>
    <w:link w:val="4"/>
    <w:uiPriority w:val="9"/>
    <w:semiHidden/>
    <w:rsid w:val="00AD2EA8"/>
    <w:rPr>
      <w:rFonts w:asciiTheme="majorHAnsi" w:eastAsiaTheme="majorEastAsia" w:hAnsiTheme="majorHAnsi" w:cstheme="majorBidi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41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33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8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77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8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979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018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547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000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0425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71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38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00556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8082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679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17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34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7613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8149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36845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7479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91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836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512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37651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16008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28204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426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7808416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217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005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5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476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08518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80001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61469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971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4332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0252949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single" w:sz="2" w:space="0" w:color="DDDDDD"/>
                                        <w:left w:val="single" w:sz="2" w:space="0" w:color="DDDDDD"/>
                                        <w:bottom w:val="single" w:sz="2" w:space="0" w:color="DDDDDD"/>
                                        <w:right w:val="single" w:sz="2" w:space="0" w:color="DDDDDD"/>
                                      </w:divBdr>
                                    </w:div>
                                  </w:divsChild>
                                </w:div>
                                <w:div w:id="2073383403">
                                  <w:marLeft w:val="0"/>
                                  <w:marRight w:val="0"/>
                                  <w:marTop w:val="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7517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4175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604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2826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5844002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single" w:sz="2" w:space="0" w:color="DDDDDD"/>
                                        <w:left w:val="single" w:sz="2" w:space="0" w:color="DDDDDD"/>
                                        <w:bottom w:val="single" w:sz="2" w:space="0" w:color="DDDDDD"/>
                                        <w:right w:val="single" w:sz="2" w:space="0" w:color="DDDDDD"/>
                                      </w:divBdr>
                                    </w:div>
                                  </w:divsChild>
                                </w:div>
                                <w:div w:id="325133889">
                                  <w:marLeft w:val="0"/>
                                  <w:marRight w:val="0"/>
                                  <w:marTop w:val="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929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95507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95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919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894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487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251440">
              <w:marLeft w:val="0"/>
              <w:marRight w:val="0"/>
              <w:marTop w:val="0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72636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271107">
                  <w:marLeft w:val="0"/>
                  <w:marRight w:val="0"/>
                  <w:marTop w:val="0"/>
                  <w:marBottom w:val="0"/>
                  <w:divBdr>
                    <w:top w:val="single" w:sz="24" w:space="0" w:color="888888"/>
                    <w:left w:val="single" w:sz="24" w:space="0" w:color="888888"/>
                    <w:bottom w:val="single" w:sz="24" w:space="0" w:color="888888"/>
                    <w:right w:val="single" w:sz="24" w:space="0" w:color="888888"/>
                  </w:divBdr>
                </w:div>
              </w:divsChild>
            </w:div>
          </w:divsChild>
        </w:div>
      </w:divsChild>
    </w:div>
    <w:div w:id="186058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762953">
          <w:marLeft w:val="0"/>
          <w:marRight w:val="0"/>
          <w:marTop w:val="1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56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816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617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eg"/><Relationship Id="rId21" Type="http://schemas.openxmlformats.org/officeDocument/2006/relationships/image" Target="media/image11.jpeg"/><Relationship Id="rId42" Type="http://schemas.openxmlformats.org/officeDocument/2006/relationships/image" Target="media/image24.jpg"/><Relationship Id="rId47" Type="http://schemas.openxmlformats.org/officeDocument/2006/relationships/hyperlink" Target="http://www.jla.com.tw/about_2.php" TargetMode="External"/><Relationship Id="rId63" Type="http://schemas.openxmlformats.org/officeDocument/2006/relationships/hyperlink" Target="http://www.jla.com.tw/product.php?uID=2&amp;cID=7&amp;sID=25" TargetMode="External"/><Relationship Id="rId68" Type="http://schemas.openxmlformats.org/officeDocument/2006/relationships/hyperlink" Target="http://www.jla.com.tw/product.php?uID=2&amp;cID=8&amp;sID=17" TargetMode="External"/><Relationship Id="rId84" Type="http://schemas.openxmlformats.org/officeDocument/2006/relationships/hyperlink" Target="http://www.jla.com.tw/product.php?uID=1&amp;cID=30&amp;sID=31" TargetMode="External"/><Relationship Id="rId89" Type="http://schemas.openxmlformats.org/officeDocument/2006/relationships/hyperlink" Target="http://www.jla.com.tw/product_detail.php?Key=29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www.jla.com.tw/product.php?uID=2&amp;cID=9&amp;sID=19" TargetMode="External"/><Relationship Id="rId92" Type="http://schemas.openxmlformats.org/officeDocument/2006/relationships/hyperlink" Target="http://www.jla.com.tw/home.php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2003.jpg" TargetMode="External"/><Relationship Id="rId29" Type="http://schemas.openxmlformats.org/officeDocument/2006/relationships/image" Target="media/image16.jpeg"/><Relationship Id="rId11" Type="http://schemas.openxmlformats.org/officeDocument/2006/relationships/image" Target="media/image4.jpeg"/><Relationship Id="rId24" Type="http://schemas.openxmlformats.org/officeDocument/2006/relationships/image" Target="media/image13.jpeg"/><Relationship Id="rId32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3010.jpg" TargetMode="External"/><Relationship Id="rId37" Type="http://schemas.openxmlformats.org/officeDocument/2006/relationships/image" Target="media/image21.jpeg"/><Relationship Id="rId40" Type="http://schemas.openxmlformats.org/officeDocument/2006/relationships/hyperlink" Target="https://www.sunmax99.com.tw/business_item.htm" TargetMode="External"/><Relationship Id="rId45" Type="http://schemas.openxmlformats.org/officeDocument/2006/relationships/hyperlink" Target="http://www.jla.com.tw/product_detail.php?Key=29" TargetMode="External"/><Relationship Id="rId53" Type="http://schemas.openxmlformats.org/officeDocument/2006/relationships/hyperlink" Target="http://www.jla.com.tw/product.php?uID=2&amp;cID=5&amp;sID=12" TargetMode="External"/><Relationship Id="rId58" Type="http://schemas.openxmlformats.org/officeDocument/2006/relationships/hyperlink" Target="http://www.jla.com.tw/product.php?uID=2&amp;cID=6" TargetMode="External"/><Relationship Id="rId66" Type="http://schemas.openxmlformats.org/officeDocument/2006/relationships/hyperlink" Target="http://www.jla.com.tw/product.php?uID=2&amp;cID=8&amp;sID=15" TargetMode="External"/><Relationship Id="rId74" Type="http://schemas.openxmlformats.org/officeDocument/2006/relationships/hyperlink" Target="http://www.jla.com.tw/product.php?uID=2&amp;cID=9&amp;sID=21" TargetMode="External"/><Relationship Id="rId79" Type="http://schemas.openxmlformats.org/officeDocument/2006/relationships/hyperlink" Target="http://www.jla.com.tw/product.php?uID=2&amp;cID=10&amp;sID=23" TargetMode="External"/><Relationship Id="rId87" Type="http://schemas.openxmlformats.org/officeDocument/2006/relationships/hyperlink" Target="http://www.jla.com.tw/product_detail.php?Key=29" TargetMode="External"/><Relationship Id="rId102" Type="http://schemas.openxmlformats.org/officeDocument/2006/relationships/hyperlink" Target="http://www.jla.com.tw/dl.php?Key=29&amp;F=2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www.jla.com.tw/product.php?uID=2&amp;cID=7" TargetMode="External"/><Relationship Id="rId82" Type="http://schemas.openxmlformats.org/officeDocument/2006/relationships/hyperlink" Target="http://www.jla.com.tw/product.php?uID=1&amp;cID=3&amp;sID=28" TargetMode="External"/><Relationship Id="rId90" Type="http://schemas.openxmlformats.org/officeDocument/2006/relationships/hyperlink" Target="http://www.jla.com.tw/ebook/index.php?uID=2&amp;cID=5" TargetMode="External"/><Relationship Id="rId95" Type="http://schemas.openxmlformats.org/officeDocument/2006/relationships/hyperlink" Target="http://www.jla.com.tw/product.php?uID=2&amp;cID=8&amp;sID=16" TargetMode="External"/><Relationship Id="rId19" Type="http://schemas.openxmlformats.org/officeDocument/2006/relationships/image" Target="media/image9.jpeg"/><Relationship Id="rId14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2001.jpg" TargetMode="External"/><Relationship Id="rId22" Type="http://schemas.openxmlformats.org/officeDocument/2006/relationships/image" Target="media/image12.jpeg"/><Relationship Id="rId27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3008.jpg" TargetMode="External"/><Relationship Id="rId30" Type="http://schemas.openxmlformats.org/officeDocument/2006/relationships/image" Target="media/image17.jpeg"/><Relationship Id="rId35" Type="http://schemas.openxmlformats.org/officeDocument/2006/relationships/image" Target="media/image20.jpeg"/><Relationship Id="rId43" Type="http://schemas.openxmlformats.org/officeDocument/2006/relationships/image" Target="media/image25.jpeg"/><Relationship Id="rId48" Type="http://schemas.openxmlformats.org/officeDocument/2006/relationships/hyperlink" Target="http://www.jla.com.tw/product_detail.php?Key=29" TargetMode="External"/><Relationship Id="rId56" Type="http://schemas.openxmlformats.org/officeDocument/2006/relationships/hyperlink" Target="http://www.jla.com.tw/product.php?uID=2&amp;cID=5&amp;sID=34" TargetMode="External"/><Relationship Id="rId64" Type="http://schemas.openxmlformats.org/officeDocument/2006/relationships/hyperlink" Target="http://www.jla.com.tw/product.php?uID=2&amp;cID=7&amp;sID=29" TargetMode="External"/><Relationship Id="rId69" Type="http://schemas.openxmlformats.org/officeDocument/2006/relationships/hyperlink" Target="http://www.jla.com.tw/product.php?uID=2&amp;cID=9" TargetMode="External"/><Relationship Id="rId77" Type="http://schemas.openxmlformats.org/officeDocument/2006/relationships/hyperlink" Target="http://www.jla.com.tw/product.php?uID=2&amp;cID=10" TargetMode="External"/><Relationship Id="rId100" Type="http://schemas.openxmlformats.org/officeDocument/2006/relationships/image" Target="media/image28.jpeg"/><Relationship Id="rId105" Type="http://schemas.openxmlformats.org/officeDocument/2006/relationships/theme" Target="theme/theme1.xml"/><Relationship Id="rId8" Type="http://schemas.openxmlformats.org/officeDocument/2006/relationships/image" Target="media/image1.tmp"/><Relationship Id="rId51" Type="http://schemas.openxmlformats.org/officeDocument/2006/relationships/hyperlink" Target="http://www.jla.com.tw/product.php?uID=2&amp;cID=38&amp;sID=39" TargetMode="External"/><Relationship Id="rId72" Type="http://schemas.openxmlformats.org/officeDocument/2006/relationships/hyperlink" Target="http://www.jla.com.tw/product.php?uID=2&amp;cID=9&amp;sID=20" TargetMode="External"/><Relationship Id="rId80" Type="http://schemas.openxmlformats.org/officeDocument/2006/relationships/hyperlink" Target="http://www.jla.com.tw/product_detail.php?Key=29" TargetMode="External"/><Relationship Id="rId85" Type="http://schemas.openxmlformats.org/officeDocument/2006/relationships/hyperlink" Target="http://www.jla.com.tw/news.php" TargetMode="External"/><Relationship Id="rId93" Type="http://schemas.openxmlformats.org/officeDocument/2006/relationships/hyperlink" Target="http://www.jla.com.tw/product_detail.php?Key=29" TargetMode="External"/><Relationship Id="rId98" Type="http://schemas.openxmlformats.org/officeDocument/2006/relationships/image" Target="media/image27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3005.jpg" TargetMode="External"/><Relationship Id="rId33" Type="http://schemas.openxmlformats.org/officeDocument/2006/relationships/image" Target="media/image19.jpeg"/><Relationship Id="rId38" Type="http://schemas.openxmlformats.org/officeDocument/2006/relationships/image" Target="media/image22.gif"/><Relationship Id="rId46" Type="http://schemas.openxmlformats.org/officeDocument/2006/relationships/hyperlink" Target="http://www.jla.com.tw/about.php" TargetMode="External"/><Relationship Id="rId59" Type="http://schemas.openxmlformats.org/officeDocument/2006/relationships/hyperlink" Target="http://www.jla.com.tw/product.php?uID=2&amp;cID=6&amp;sID=13" TargetMode="External"/><Relationship Id="rId67" Type="http://schemas.openxmlformats.org/officeDocument/2006/relationships/hyperlink" Target="http://www.jla.com.tw/product.php?uID=2&amp;cID=8&amp;sID=16" TargetMode="External"/><Relationship Id="rId103" Type="http://schemas.openxmlformats.org/officeDocument/2006/relationships/hyperlink" Target="http://www.jla.com.tw/product_detail.php?Key=29" TargetMode="External"/><Relationship Id="rId20" Type="http://schemas.openxmlformats.org/officeDocument/2006/relationships/image" Target="media/image10.jpeg"/><Relationship Id="rId41" Type="http://schemas.openxmlformats.org/officeDocument/2006/relationships/image" Target="media/image23.tmp"/><Relationship Id="rId54" Type="http://schemas.openxmlformats.org/officeDocument/2006/relationships/hyperlink" Target="http://www.jla.com.tw/product.php?uID=2&amp;cID=5&amp;sID=26" TargetMode="External"/><Relationship Id="rId62" Type="http://schemas.openxmlformats.org/officeDocument/2006/relationships/hyperlink" Target="http://www.jla.com.tw/product.php?uID=2&amp;cID=7&amp;sID=24" TargetMode="External"/><Relationship Id="rId70" Type="http://schemas.openxmlformats.org/officeDocument/2006/relationships/hyperlink" Target="http://www.jla.com.tw/product.php?uID=2&amp;cID=9&amp;sID=18" TargetMode="External"/><Relationship Id="rId75" Type="http://schemas.openxmlformats.org/officeDocument/2006/relationships/hyperlink" Target="http://www.jla.com.tw/product.php?uID=2&amp;cID=32" TargetMode="External"/><Relationship Id="rId83" Type="http://schemas.openxmlformats.org/officeDocument/2006/relationships/hyperlink" Target="http://www.jla.com.tw/product.php?uID=1&amp;cID=30" TargetMode="External"/><Relationship Id="rId88" Type="http://schemas.openxmlformats.org/officeDocument/2006/relationships/hyperlink" Target="http://www.jla.com.tw/ebook/index.php?uID=1&amp;cID=6" TargetMode="External"/><Relationship Id="rId91" Type="http://schemas.openxmlformats.org/officeDocument/2006/relationships/hyperlink" Target="http://www.jla.com.tw/contact.php" TargetMode="External"/><Relationship Id="rId96" Type="http://schemas.openxmlformats.org/officeDocument/2006/relationships/image" Target="media/image26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3003.jpg" TargetMode="External"/><Relationship Id="rId28" Type="http://schemas.openxmlformats.org/officeDocument/2006/relationships/image" Target="media/image15.jpeg"/><Relationship Id="rId36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3014.jpg" TargetMode="External"/><Relationship Id="rId49" Type="http://schemas.openxmlformats.org/officeDocument/2006/relationships/hyperlink" Target="http://www.jla.com.tw/product_detail.php?Key=29" TargetMode="External"/><Relationship Id="rId57" Type="http://schemas.openxmlformats.org/officeDocument/2006/relationships/hyperlink" Target="http://www.jla.com.tw/product.php?uID=2&amp;cID=5&amp;sID=35" TargetMode="External"/><Relationship Id="rId10" Type="http://schemas.openxmlformats.org/officeDocument/2006/relationships/image" Target="media/image3.gif"/><Relationship Id="rId31" Type="http://schemas.openxmlformats.org/officeDocument/2006/relationships/image" Target="media/image18.jpeg"/><Relationship Id="rId44" Type="http://schemas.openxmlformats.org/officeDocument/2006/relationships/hyperlink" Target="http://www.jla.com.tw/home.php" TargetMode="External"/><Relationship Id="rId52" Type="http://schemas.openxmlformats.org/officeDocument/2006/relationships/hyperlink" Target="http://www.jla.com.tw/product.php?uID=2&amp;cID=5" TargetMode="External"/><Relationship Id="rId60" Type="http://schemas.openxmlformats.org/officeDocument/2006/relationships/hyperlink" Target="http://www.jla.com.tw/product.php?uID=2&amp;cID=6&amp;sID=14" TargetMode="External"/><Relationship Id="rId65" Type="http://schemas.openxmlformats.org/officeDocument/2006/relationships/hyperlink" Target="http://www.jla.com.tw/product.php?uID=2&amp;cID=8" TargetMode="External"/><Relationship Id="rId73" Type="http://schemas.openxmlformats.org/officeDocument/2006/relationships/hyperlink" Target="http://www.jla.com.tw/product.php?uID=2&amp;cID=9&amp;sID=36" TargetMode="External"/><Relationship Id="rId78" Type="http://schemas.openxmlformats.org/officeDocument/2006/relationships/hyperlink" Target="http://www.jla.com.tw/product.php?uID=2&amp;cID=10&amp;sID=22" TargetMode="External"/><Relationship Id="rId81" Type="http://schemas.openxmlformats.org/officeDocument/2006/relationships/hyperlink" Target="http://www.jla.com.tw/product.php?uID=1&amp;cID=3" TargetMode="External"/><Relationship Id="rId86" Type="http://schemas.openxmlformats.org/officeDocument/2006/relationships/hyperlink" Target="http://www.jla.com.tw/product_detail.php?Key=29" TargetMode="External"/><Relationship Id="rId94" Type="http://schemas.openxmlformats.org/officeDocument/2006/relationships/hyperlink" Target="http://www.jla.com.tw/product.php?uID=2&amp;cID=8" TargetMode="External"/><Relationship Id="rId99" Type="http://schemas.openxmlformats.org/officeDocument/2006/relationships/hyperlink" Target="javascript:void(0);" TargetMode="External"/><Relationship Id="rId101" Type="http://schemas.openxmlformats.org/officeDocument/2006/relationships/hyperlink" Target="http://www.jla.com.tw/upload/products/16031721435500000011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3019.jpg" TargetMode="External"/><Relationship Id="rId39" Type="http://schemas.openxmlformats.org/officeDocument/2006/relationships/hyperlink" Target="https://www.sunmax99.com.tw/T.A.P.htm" TargetMode="External"/><Relationship Id="rId34" Type="http://schemas.openxmlformats.org/officeDocument/2006/relationships/hyperlink" Target="https://www.sunmax99.com.tw/T.A.P2018/T.A.P2018&#21435;&#32972;&#21934;&#22294;/44-46-&#33258;&#21205;&#27798;&#27700;&#22120;&#21450;&#37197;&#20214;/&#27798;&#27700;&#22120;&#23610;&#23544;&#22294;/153012.jpg" TargetMode="External"/><Relationship Id="rId50" Type="http://schemas.openxmlformats.org/officeDocument/2006/relationships/hyperlink" Target="http://www.jla.com.tw/product.php?uID=2&amp;cID=38" TargetMode="External"/><Relationship Id="rId55" Type="http://schemas.openxmlformats.org/officeDocument/2006/relationships/hyperlink" Target="http://www.jla.com.tw/product.php?uID=2&amp;cID=5&amp;sID=27" TargetMode="External"/><Relationship Id="rId76" Type="http://schemas.openxmlformats.org/officeDocument/2006/relationships/hyperlink" Target="http://www.jla.com.tw/product.php?uID=2&amp;cID=32&amp;sID=33" TargetMode="External"/><Relationship Id="rId97" Type="http://schemas.openxmlformats.org/officeDocument/2006/relationships/control" Target="activeX/activeX1.xml"/><Relationship Id="rId104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activeX1.xml><?xml version="1.0" encoding="utf-8"?>
<ax:ocx xmlns:ax="http://schemas.microsoft.com/office/2006/activeX" xmlns:r="http://schemas.openxmlformats.org/officeDocument/2006/relationships" ax:classid="{5512D122-5CC6-11CF-8D67-00AA00BDCE1D}" ax:persistence="persistStream" r:id="rId1"/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AFCE5D-CCA5-4A1B-B9A1-B4AC43BF42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8</Pages>
  <Words>859</Words>
  <Characters>4899</Characters>
  <Application>Microsoft Office Word</Application>
  <DocSecurity>0</DocSecurity>
  <Lines>40</Lines>
  <Paragraphs>11</Paragraphs>
  <ScaleCrop>false</ScaleCrop>
  <Company/>
  <LinksUpToDate>false</LinksUpToDate>
  <CharactersWithSpaces>5747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林啓紘 linqi0975</dc:creator>
  <cp:keywords/>
  <dc:description/>
  <cp:lastModifiedBy>林啓紘 linqi0975</cp:lastModifiedBy>
  <cp:revision>5</cp:revision>
  <cp:lastPrinted>2018-11-16T05:00:00Z</cp:lastPrinted>
  <dcterms:created xsi:type="dcterms:W3CDTF">2018-12-13T06:49:00Z</dcterms:created>
  <dcterms:modified xsi:type="dcterms:W3CDTF">2018-12-13T07:34:00Z</dcterms:modified>
</cp:coreProperties>
</file>