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6A" w:rsidRPr="00E22896" w:rsidRDefault="000162E8" w:rsidP="001E0155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E22896">
        <w:rPr>
          <w:rFonts w:ascii="標楷體" w:eastAsia="標楷體" w:hAnsi="標楷體" w:cs="Times New Roman" w:hint="eastAsia"/>
          <w:b/>
          <w:sz w:val="32"/>
          <w:szCs w:val="32"/>
        </w:rPr>
        <w:t>國立臺灣大學</w:t>
      </w:r>
      <w:r w:rsidR="00CD0A86">
        <w:rPr>
          <w:rFonts w:ascii="標楷體" w:eastAsia="標楷體" w:hAnsi="標楷體" w:cs="Times New Roman" w:hint="eastAsia"/>
          <w:b/>
          <w:sz w:val="32"/>
          <w:szCs w:val="32"/>
        </w:rPr>
        <w:t>取消</w:t>
      </w:r>
      <w:r w:rsidR="00FF636A" w:rsidRPr="00E22896">
        <w:rPr>
          <w:rFonts w:ascii="標楷體" w:eastAsia="標楷體" w:hAnsi="標楷體" w:cs="Times New Roman" w:hint="eastAsia"/>
          <w:b/>
          <w:sz w:val="32"/>
          <w:szCs w:val="32"/>
        </w:rPr>
        <w:t>採購</w:t>
      </w:r>
      <w:r w:rsidR="008F5816" w:rsidRPr="00E22896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(撤案</w:t>
      </w:r>
      <w:r w:rsidR="008F5816" w:rsidRPr="00E22896">
        <w:rPr>
          <w:rFonts w:ascii="標楷體" w:eastAsia="標楷體" w:hAnsi="標楷體" w:cs="Times New Roman"/>
          <w:b/>
          <w:color w:val="FF0000"/>
          <w:sz w:val="32"/>
          <w:szCs w:val="32"/>
        </w:rPr>
        <w:t>)</w:t>
      </w:r>
      <w:r w:rsidR="00FF636A" w:rsidRPr="00E22896">
        <w:rPr>
          <w:rFonts w:ascii="標楷體" w:eastAsia="標楷體" w:hAnsi="標楷體" w:cs="Times New Roman" w:hint="eastAsia"/>
          <w:b/>
          <w:sz w:val="32"/>
          <w:szCs w:val="32"/>
        </w:rPr>
        <w:t>申請書</w:t>
      </w:r>
    </w:p>
    <w:p w:rsidR="00602154" w:rsidRPr="00602154" w:rsidRDefault="00602154" w:rsidP="001D058E">
      <w:pPr>
        <w:spacing w:afterLines="50" w:after="180" w:line="240" w:lineRule="exact"/>
        <w:jc w:val="right"/>
        <w:rPr>
          <w:rFonts w:ascii="標楷體" w:eastAsia="標楷體" w:hAnsi="標楷體"/>
          <w:szCs w:val="24"/>
        </w:rPr>
      </w:pPr>
      <w:r w:rsidRPr="00602154">
        <w:rPr>
          <w:rFonts w:ascii="標楷體" w:eastAsia="標楷體" w:hAnsi="標楷體" w:hint="eastAsia"/>
          <w:szCs w:val="24"/>
        </w:rPr>
        <w:t>申請日期：</w:t>
      </w:r>
      <w:r>
        <w:rPr>
          <w:rFonts w:ascii="標楷體" w:eastAsia="標楷體" w:hAnsi="標楷體" w:hint="eastAsia"/>
          <w:szCs w:val="24"/>
        </w:rPr>
        <w:t xml:space="preserve">  </w:t>
      </w:r>
      <w:r w:rsidRPr="00331A0A">
        <w:rPr>
          <w:rFonts w:eastAsia="標楷體" w:hint="eastAsia"/>
          <w:sz w:val="22"/>
        </w:rPr>
        <w:t>年</w:t>
      </w:r>
      <w:r w:rsidRPr="00331A0A">
        <w:rPr>
          <w:rFonts w:eastAsia="標楷體" w:hint="eastAsia"/>
          <w:sz w:val="22"/>
        </w:rPr>
        <w:t xml:space="preserve">   </w:t>
      </w:r>
      <w:r w:rsidRPr="00331A0A">
        <w:rPr>
          <w:rFonts w:eastAsia="標楷體" w:hint="eastAsia"/>
          <w:sz w:val="22"/>
        </w:rPr>
        <w:t>月</w:t>
      </w:r>
      <w:r w:rsidRPr="00331A0A">
        <w:rPr>
          <w:rFonts w:eastAsia="標楷體" w:hint="eastAsia"/>
          <w:sz w:val="22"/>
        </w:rPr>
        <w:t xml:space="preserve">   </w:t>
      </w:r>
      <w:r w:rsidRPr="00331A0A">
        <w:rPr>
          <w:rFonts w:eastAsia="標楷體" w:hint="eastAsia"/>
          <w:sz w:val="22"/>
        </w:rPr>
        <w:t>日</w:t>
      </w:r>
    </w:p>
    <w:tbl>
      <w:tblPr>
        <w:tblStyle w:val="a3"/>
        <w:tblW w:w="9645" w:type="dxa"/>
        <w:jc w:val="center"/>
        <w:tblLook w:val="04A0" w:firstRow="1" w:lastRow="0" w:firstColumn="1" w:lastColumn="0" w:noHBand="0" w:noVBand="1"/>
      </w:tblPr>
      <w:tblGrid>
        <w:gridCol w:w="1422"/>
        <w:gridCol w:w="133"/>
        <w:gridCol w:w="2994"/>
        <w:gridCol w:w="135"/>
        <w:gridCol w:w="1690"/>
        <w:gridCol w:w="442"/>
        <w:gridCol w:w="851"/>
        <w:gridCol w:w="1978"/>
      </w:tblGrid>
      <w:tr w:rsidR="0010659C" w:rsidRPr="00F103BF" w:rsidTr="00312076">
        <w:trPr>
          <w:jc w:val="center"/>
        </w:trPr>
        <w:tc>
          <w:tcPr>
            <w:tcW w:w="1422" w:type="dxa"/>
            <w:vAlign w:val="center"/>
          </w:tcPr>
          <w:p w:rsidR="0010659C" w:rsidRPr="00F103BF" w:rsidRDefault="001D058E" w:rsidP="005C2A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案名</w:t>
            </w:r>
          </w:p>
        </w:tc>
        <w:tc>
          <w:tcPr>
            <w:tcW w:w="5394" w:type="dxa"/>
            <w:gridSpan w:val="5"/>
            <w:vAlign w:val="center"/>
          </w:tcPr>
          <w:p w:rsidR="0010659C" w:rsidRPr="00F103BF" w:rsidRDefault="001065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0659C" w:rsidRPr="00F103BF" w:rsidRDefault="001D058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案號</w:t>
            </w:r>
          </w:p>
        </w:tc>
        <w:tc>
          <w:tcPr>
            <w:tcW w:w="1978" w:type="dxa"/>
            <w:vAlign w:val="center"/>
          </w:tcPr>
          <w:p w:rsidR="0010659C" w:rsidRPr="00D34418" w:rsidRDefault="0010659C" w:rsidP="00312076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1D058E" w:rsidRPr="00F103BF" w:rsidTr="000569F3">
        <w:trPr>
          <w:trHeight w:val="1235"/>
          <w:jc w:val="center"/>
        </w:trPr>
        <w:tc>
          <w:tcPr>
            <w:tcW w:w="1422" w:type="dxa"/>
            <w:vAlign w:val="center"/>
          </w:tcPr>
          <w:p w:rsidR="00EB4943" w:rsidRDefault="001D058E" w:rsidP="000569F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</w:p>
          <w:p w:rsidR="001D058E" w:rsidRDefault="001D058E" w:rsidP="000569F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8223" w:type="dxa"/>
            <w:gridSpan w:val="7"/>
            <w:vAlign w:val="center"/>
          </w:tcPr>
          <w:p w:rsidR="0064666A" w:rsidRDefault="0064666A" w:rsidP="000569F3">
            <w:pPr>
              <w:spacing w:line="5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□政府採購</w:t>
            </w:r>
          </w:p>
          <w:p w:rsidR="009B49CD" w:rsidRDefault="0064666A" w:rsidP="000569F3">
            <w:pPr>
              <w:spacing w:line="5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="001D058E" w:rsidRPr="004A70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□公開招標 □限制性招標 □公開取得報價單或企劃書</w:t>
            </w:r>
          </w:p>
          <w:p w:rsidR="001D058E" w:rsidRDefault="0064666A" w:rsidP="000569F3">
            <w:pPr>
              <w:spacing w:line="5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="001D058E" w:rsidRPr="004A70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□共同供應契約</w:t>
            </w:r>
          </w:p>
          <w:p w:rsidR="0064666A" w:rsidRPr="004A7004" w:rsidRDefault="0064666A" w:rsidP="000569F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□科研採購</w:t>
            </w:r>
          </w:p>
        </w:tc>
      </w:tr>
      <w:tr w:rsidR="001D058E" w:rsidRPr="00F103BF" w:rsidTr="00CF0153">
        <w:trPr>
          <w:trHeight w:val="1976"/>
          <w:jc w:val="center"/>
        </w:trPr>
        <w:tc>
          <w:tcPr>
            <w:tcW w:w="1422" w:type="dxa"/>
            <w:vAlign w:val="center"/>
          </w:tcPr>
          <w:p w:rsidR="00EB4943" w:rsidRDefault="001D058E" w:rsidP="003F6BA4">
            <w:pPr>
              <w:spacing w:line="360" w:lineRule="exact"/>
              <w:ind w:rightChars="-7" w:right="-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撤銷</w:t>
            </w:r>
          </w:p>
          <w:p w:rsidR="001D058E" w:rsidRDefault="001D058E" w:rsidP="003F6BA4">
            <w:pPr>
              <w:spacing w:line="360" w:lineRule="exact"/>
              <w:ind w:rightChars="-7" w:right="-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理由</w:t>
            </w:r>
          </w:p>
        </w:tc>
        <w:tc>
          <w:tcPr>
            <w:tcW w:w="8223" w:type="dxa"/>
            <w:gridSpan w:val="7"/>
            <w:vAlign w:val="center"/>
          </w:tcPr>
          <w:p w:rsidR="009B6E38" w:rsidRDefault="009B6E38" w:rsidP="009B6E38">
            <w:pPr>
              <w:widowControl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1950A6">
              <w:rPr>
                <w:rFonts w:ascii="新細明體" w:eastAsia="新細明體" w:hAnsi="新細明體" w:hint="eastAsia"/>
                <w:sz w:val="28"/>
                <w:szCs w:val="24"/>
              </w:rPr>
              <w:t>□</w:t>
            </w:r>
            <w:r w:rsidRPr="001950A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採購計畫變更</w:t>
            </w:r>
          </w:p>
          <w:p w:rsidR="009B6E38" w:rsidRDefault="009B6E38" w:rsidP="009B6E38">
            <w:pPr>
              <w:widowControl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1950A6">
              <w:rPr>
                <w:rFonts w:ascii="新細明體" w:eastAsia="新細明體" w:hAnsi="新細明體" w:hint="eastAsia"/>
                <w:sz w:val="28"/>
                <w:szCs w:val="24"/>
              </w:rPr>
              <w:t>□</w:t>
            </w:r>
            <w:r w:rsidRPr="001950A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因應突發事故者</w:t>
            </w:r>
          </w:p>
          <w:p w:rsidR="001D058E" w:rsidRPr="004A7004" w:rsidRDefault="009B6E38" w:rsidP="009B6E38">
            <w:pP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1950A6">
              <w:rPr>
                <w:rFonts w:ascii="新細明體" w:eastAsia="新細明體" w:hAnsi="新細明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其他</w:t>
            </w:r>
            <w:r w:rsidR="00C935AD">
              <w:rPr>
                <w:rFonts w:ascii="標楷體" w:eastAsia="標楷體" w:hAnsi="標楷體"/>
                <w:color w:val="000000"/>
                <w:sz w:val="28"/>
                <w:szCs w:val="24"/>
              </w:rPr>
              <w:t>（請敘明）</w:t>
            </w:r>
            <w:r w:rsidR="00CF0153">
              <w:rPr>
                <w:rFonts w:ascii="標楷體" w:eastAsia="標楷體" w:hAnsi="標楷體"/>
                <w:color w:val="000000"/>
                <w:sz w:val="28"/>
                <w:szCs w:val="24"/>
              </w:rPr>
              <w:t>：</w:t>
            </w:r>
            <w:r w:rsidR="00CF0153" w:rsidRPr="00CF0153">
              <w:rPr>
                <w:rFonts w:ascii="標楷體" w:eastAsia="標楷體" w:hAnsi="標楷體"/>
                <w:color w:val="000000"/>
                <w:sz w:val="28"/>
                <w:szCs w:val="24"/>
                <w:u w:val="single"/>
              </w:rPr>
              <w:t xml:space="preserve">       </w:t>
            </w:r>
            <w:r w:rsidR="00CF0153" w:rsidRPr="00CF0153">
              <w:rPr>
                <w:rFonts w:ascii="標楷體" w:eastAsia="標楷體" w:hAnsi="標楷體"/>
                <w:bCs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EB4943" w:rsidRPr="00F103BF" w:rsidTr="00285F2E">
        <w:trPr>
          <w:jc w:val="center"/>
        </w:trPr>
        <w:tc>
          <w:tcPr>
            <w:tcW w:w="1555" w:type="dxa"/>
            <w:gridSpan w:val="2"/>
            <w:vAlign w:val="center"/>
          </w:tcPr>
          <w:p w:rsidR="00EB4943" w:rsidRPr="00145B0E" w:rsidRDefault="00EB4943" w:rsidP="00EB4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45B0E">
              <w:rPr>
                <w:rFonts w:ascii="標楷體" w:eastAsia="標楷體" w:hAnsi="標楷體" w:hint="eastAsia"/>
                <w:sz w:val="28"/>
                <w:szCs w:val="28"/>
              </w:rPr>
              <w:t>請購單位</w:t>
            </w:r>
          </w:p>
        </w:tc>
        <w:tc>
          <w:tcPr>
            <w:tcW w:w="3129" w:type="dxa"/>
            <w:gridSpan w:val="2"/>
            <w:vAlign w:val="center"/>
          </w:tcPr>
          <w:p w:rsidR="00EB4943" w:rsidRPr="00CD7F6E" w:rsidRDefault="00EB4943" w:rsidP="001D05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EB4943" w:rsidRPr="00CD7F6E" w:rsidRDefault="00EB4943" w:rsidP="00470D7D">
            <w:pPr>
              <w:rPr>
                <w:rFonts w:ascii="標楷體" w:eastAsia="標楷體" w:hAnsi="標楷體"/>
                <w:szCs w:val="24"/>
              </w:rPr>
            </w:pPr>
            <w:r w:rsidRPr="004A7004">
              <w:rPr>
                <w:rFonts w:ascii="標楷體" w:eastAsia="標楷體" w:hAnsi="標楷體" w:hint="eastAsia"/>
                <w:sz w:val="28"/>
                <w:szCs w:val="28"/>
              </w:rPr>
              <w:t>請購人</w:t>
            </w:r>
          </w:p>
        </w:tc>
        <w:tc>
          <w:tcPr>
            <w:tcW w:w="3271" w:type="dxa"/>
            <w:gridSpan w:val="3"/>
            <w:vAlign w:val="center"/>
          </w:tcPr>
          <w:p w:rsidR="00EB4943" w:rsidRPr="00CD7F6E" w:rsidRDefault="00470D7D" w:rsidP="00470D7D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 w:rsidRPr="001D058E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(</w:t>
            </w:r>
            <w:r w:rsidRPr="001D058E">
              <w:rPr>
                <w:rFonts w:ascii="標楷體" w:eastAsia="標楷體" w:hAnsi="標楷體" w:hint="eastAsia"/>
                <w:color w:val="FF0000"/>
                <w:sz w:val="18"/>
                <w:szCs w:val="28"/>
              </w:rPr>
              <w:t>簽章)</w:t>
            </w:r>
          </w:p>
        </w:tc>
      </w:tr>
      <w:tr w:rsidR="00EB4943" w:rsidRPr="00F103BF" w:rsidTr="00285F2E">
        <w:trPr>
          <w:trHeight w:val="472"/>
          <w:jc w:val="center"/>
        </w:trPr>
        <w:tc>
          <w:tcPr>
            <w:tcW w:w="1555" w:type="dxa"/>
            <w:gridSpan w:val="2"/>
            <w:vAlign w:val="center"/>
          </w:tcPr>
          <w:p w:rsidR="00EB4943" w:rsidRPr="004A7004" w:rsidRDefault="00EB4943" w:rsidP="00EB4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7004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129" w:type="dxa"/>
            <w:gridSpan w:val="2"/>
            <w:vAlign w:val="center"/>
          </w:tcPr>
          <w:p w:rsidR="00EB4943" w:rsidRPr="004A7004" w:rsidRDefault="00EB4943" w:rsidP="001D05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0" w:type="dxa"/>
          </w:tcPr>
          <w:p w:rsidR="00EB4943" w:rsidRPr="004A7004" w:rsidRDefault="00EB4943" w:rsidP="00470D7D">
            <w:pPr>
              <w:ind w:rightChars="-26" w:right="-62"/>
              <w:rPr>
                <w:rFonts w:ascii="標楷體" w:eastAsia="標楷體" w:hAnsi="標楷體"/>
                <w:sz w:val="28"/>
                <w:szCs w:val="28"/>
              </w:rPr>
            </w:pPr>
            <w:r w:rsidRPr="004A7004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3271" w:type="dxa"/>
            <w:gridSpan w:val="3"/>
            <w:vAlign w:val="center"/>
          </w:tcPr>
          <w:p w:rsidR="00EB4943" w:rsidRPr="00F103BF" w:rsidRDefault="00470D7D" w:rsidP="00470D7D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D058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Pr="00470D7D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簽</w:t>
            </w:r>
            <w:r w:rsidRPr="00470D7D">
              <w:rPr>
                <w:rFonts w:ascii="標楷體" w:eastAsia="標楷體" w:hAnsi="標楷體" w:hint="eastAsia"/>
                <w:color w:val="FF0000"/>
                <w:sz w:val="18"/>
                <w:szCs w:val="28"/>
              </w:rPr>
              <w:t>章</w:t>
            </w:r>
            <w:r w:rsidRPr="001D058E">
              <w:rPr>
                <w:rFonts w:ascii="標楷體" w:eastAsia="標楷體" w:hAnsi="標楷體" w:hint="eastAsia"/>
                <w:color w:val="FF0000"/>
                <w:sz w:val="18"/>
                <w:szCs w:val="28"/>
              </w:rPr>
              <w:t>)</w:t>
            </w:r>
          </w:p>
        </w:tc>
      </w:tr>
      <w:tr w:rsidR="00EB4943" w:rsidRPr="00F103BF" w:rsidTr="00285F2E">
        <w:trPr>
          <w:trHeight w:val="440"/>
          <w:jc w:val="center"/>
        </w:trPr>
        <w:tc>
          <w:tcPr>
            <w:tcW w:w="1555" w:type="dxa"/>
            <w:gridSpan w:val="2"/>
            <w:tcBorders>
              <w:bottom w:val="double" w:sz="12" w:space="0" w:color="auto"/>
            </w:tcBorders>
          </w:tcPr>
          <w:p w:rsidR="00EB4943" w:rsidRPr="004A7004" w:rsidRDefault="00EB4943" w:rsidP="00EB4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700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29" w:type="dxa"/>
            <w:gridSpan w:val="2"/>
            <w:tcBorders>
              <w:bottom w:val="double" w:sz="12" w:space="0" w:color="auto"/>
            </w:tcBorders>
          </w:tcPr>
          <w:p w:rsidR="00EB4943" w:rsidRPr="004A7004" w:rsidRDefault="00EB4943" w:rsidP="003F6B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0" w:type="dxa"/>
            <w:tcBorders>
              <w:bottom w:val="double" w:sz="12" w:space="0" w:color="auto"/>
            </w:tcBorders>
          </w:tcPr>
          <w:p w:rsidR="00EB4943" w:rsidRPr="004A7004" w:rsidRDefault="00EB4943" w:rsidP="003F6BA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email</w:t>
            </w:r>
          </w:p>
        </w:tc>
        <w:tc>
          <w:tcPr>
            <w:tcW w:w="3271" w:type="dxa"/>
            <w:gridSpan w:val="3"/>
            <w:tcBorders>
              <w:bottom w:val="double" w:sz="12" w:space="0" w:color="auto"/>
            </w:tcBorders>
          </w:tcPr>
          <w:p w:rsidR="00EB4943" w:rsidRPr="00F103BF" w:rsidRDefault="00EB4943" w:rsidP="003F6B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6BA4" w:rsidRPr="00F103BF" w:rsidTr="005369B3">
        <w:trPr>
          <w:trHeight w:val="1594"/>
          <w:jc w:val="center"/>
        </w:trPr>
        <w:tc>
          <w:tcPr>
            <w:tcW w:w="1555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C02566" w:rsidRDefault="003F6BA4" w:rsidP="00C025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r w:rsidR="00C0256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  <w:p w:rsidR="003F6BA4" w:rsidRPr="004A7004" w:rsidRDefault="003F6BA4" w:rsidP="00C025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狀</w:t>
            </w:r>
            <w:r w:rsidR="00C0256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態</w:t>
            </w:r>
          </w:p>
        </w:tc>
        <w:tc>
          <w:tcPr>
            <w:tcW w:w="8090" w:type="dxa"/>
            <w:gridSpan w:val="6"/>
            <w:tcBorders>
              <w:right w:val="double" w:sz="12" w:space="0" w:color="auto"/>
            </w:tcBorders>
          </w:tcPr>
          <w:p w:rsidR="003F6BA4" w:rsidRDefault="003F6BA4" w:rsidP="003F6BA4">
            <w:pPr>
              <w:widowControl/>
              <w:spacing w:beforeLines="50" w:before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004">
              <w:rPr>
                <w:rFonts w:ascii="標楷體" w:eastAsia="標楷體" w:hAnsi="標楷體" w:hint="eastAsia"/>
                <w:sz w:val="28"/>
                <w:szCs w:val="28"/>
              </w:rPr>
              <w:t>□請購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案陳核中    </w:t>
            </w:r>
            <w:r w:rsidRPr="004A7004">
              <w:rPr>
                <w:rFonts w:ascii="標楷體" w:eastAsia="標楷體" w:hAnsi="標楷體" w:hint="eastAsia"/>
                <w:sz w:val="28"/>
                <w:szCs w:val="28"/>
              </w:rPr>
              <w:t>□請購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r w:rsidRPr="004A7004">
              <w:rPr>
                <w:rFonts w:ascii="標楷體" w:eastAsia="標楷體" w:hAnsi="標楷體" w:hint="eastAsia"/>
                <w:sz w:val="28"/>
                <w:szCs w:val="28"/>
              </w:rPr>
              <w:t>已決行</w:t>
            </w:r>
          </w:p>
          <w:p w:rsidR="003F6BA4" w:rsidRDefault="003F6BA4" w:rsidP="003F6BA4">
            <w:pPr>
              <w:widowControl/>
              <w:spacing w:beforeLines="50" w:before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004">
              <w:rPr>
                <w:rFonts w:ascii="標楷體" w:eastAsia="標楷體" w:hAnsi="標楷體" w:hint="eastAsia"/>
                <w:sz w:val="28"/>
                <w:szCs w:val="28"/>
              </w:rPr>
              <w:t>□尚未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辦理招標</w:t>
            </w:r>
            <w:r w:rsidRPr="004A7004">
              <w:rPr>
                <w:rFonts w:ascii="標楷體" w:eastAsia="標楷體" w:hAnsi="標楷體" w:hint="eastAsia"/>
                <w:sz w:val="28"/>
                <w:szCs w:val="28"/>
              </w:rPr>
              <w:t>公告 □招標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公告</w:t>
            </w:r>
            <w:r w:rsidRPr="004A7004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:rsidR="003F6BA4" w:rsidRPr="00F103BF" w:rsidRDefault="003F6BA4" w:rsidP="003F6B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7004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4A7004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0919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0919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0919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3F6BA4" w:rsidRPr="00A40C14" w:rsidTr="00EB4943">
        <w:trPr>
          <w:trHeight w:val="415"/>
          <w:jc w:val="center"/>
        </w:trPr>
        <w:tc>
          <w:tcPr>
            <w:tcW w:w="4549" w:type="dxa"/>
            <w:gridSpan w:val="3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3F6BA4" w:rsidRPr="001E0155" w:rsidRDefault="003F6BA4" w:rsidP="003F6BA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01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採  購  組</w:t>
            </w:r>
          </w:p>
        </w:tc>
        <w:tc>
          <w:tcPr>
            <w:tcW w:w="5096" w:type="dxa"/>
            <w:gridSpan w:val="5"/>
            <w:tcBorders>
              <w:right w:val="double" w:sz="12" w:space="0" w:color="auto"/>
            </w:tcBorders>
            <w:vAlign w:val="center"/>
          </w:tcPr>
          <w:p w:rsidR="003F6BA4" w:rsidRPr="001E0155" w:rsidRDefault="0064666A" w:rsidP="003F6BA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機關授權人員</w:t>
            </w:r>
          </w:p>
        </w:tc>
      </w:tr>
      <w:tr w:rsidR="003F6BA4" w:rsidRPr="00F103BF" w:rsidTr="00894BF0">
        <w:trPr>
          <w:jc w:val="center"/>
        </w:trPr>
        <w:tc>
          <w:tcPr>
            <w:tcW w:w="4549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3F6BA4" w:rsidRDefault="003F6BA4" w:rsidP="003F6B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F6BA4" w:rsidRDefault="003F6BA4" w:rsidP="003F6B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F6BA4" w:rsidRPr="00F103BF" w:rsidRDefault="003F6BA4" w:rsidP="003F6B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6" w:type="dxa"/>
            <w:gridSpan w:val="5"/>
            <w:tcBorders>
              <w:right w:val="double" w:sz="12" w:space="0" w:color="auto"/>
            </w:tcBorders>
            <w:vAlign w:val="center"/>
          </w:tcPr>
          <w:p w:rsidR="003F6BA4" w:rsidRPr="00602154" w:rsidRDefault="003F6BA4" w:rsidP="003F6BA4">
            <w:pPr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894BF0" w:rsidRPr="00F103BF" w:rsidTr="00894BF0">
        <w:trPr>
          <w:trHeight w:val="495"/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94BF0" w:rsidRPr="00894BF0" w:rsidRDefault="00894BF0" w:rsidP="00894BF0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894B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後</w:t>
            </w:r>
            <w:r w:rsidR="00C52B1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894BF0">
              <w:rPr>
                <w:rFonts w:ascii="標楷體" w:eastAsia="標楷體" w:hAnsi="標楷體"/>
                <w:color w:val="FF0000"/>
                <w:sz w:val="28"/>
                <w:szCs w:val="28"/>
              </w:rPr>
              <w:t>會</w:t>
            </w:r>
            <w:r w:rsidRPr="00894B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 </w:t>
            </w:r>
            <w:r w:rsidRPr="00894B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Pr="00894BF0">
              <w:rPr>
                <w:rFonts w:ascii="標楷體" w:eastAsia="標楷體" w:hAnsi="標楷體"/>
                <w:color w:val="FF0000"/>
                <w:sz w:val="28"/>
                <w:szCs w:val="28"/>
              </w:rPr>
              <w:t>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Pr="00894BF0">
              <w:rPr>
                <w:rFonts w:ascii="標楷體" w:eastAsia="標楷體" w:hAnsi="標楷體"/>
                <w:color w:val="FF0000"/>
                <w:sz w:val="28"/>
                <w:szCs w:val="28"/>
              </w:rPr>
              <w:t>室</w:t>
            </w:r>
          </w:p>
        </w:tc>
      </w:tr>
      <w:tr w:rsidR="00894BF0" w:rsidRPr="00F103BF" w:rsidTr="004B41CC">
        <w:trPr>
          <w:trHeight w:val="1266"/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94BF0" w:rsidRDefault="00894BF0" w:rsidP="003F6B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94BF0" w:rsidRDefault="00894BF0" w:rsidP="003F6B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94BF0" w:rsidRPr="00602154" w:rsidRDefault="00894BF0" w:rsidP="003F6BA4">
            <w:pPr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</w:tbl>
    <w:p w:rsidR="008F5816" w:rsidRDefault="008F5816" w:rsidP="00FE07FE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備註：</w:t>
      </w:r>
    </w:p>
    <w:p w:rsidR="004315A5" w:rsidRPr="003F6BA4" w:rsidRDefault="008F5816" w:rsidP="00FE07FE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3F6BA4">
        <w:rPr>
          <w:rFonts w:ascii="標楷體" w:eastAsia="標楷體" w:hAnsi="標楷體" w:cs="Times New Roman" w:hint="eastAsia"/>
          <w:color w:val="000000" w:themeColor="text1"/>
          <w:szCs w:val="24"/>
        </w:rPr>
        <w:t>1.</w:t>
      </w:r>
      <w:r w:rsidR="00275306" w:rsidRPr="003F6BA4">
        <w:rPr>
          <w:rFonts w:ascii="標楷體" w:eastAsia="標楷體" w:hAnsi="標楷體" w:hint="eastAsia"/>
          <w:color w:val="000000" w:themeColor="text1"/>
        </w:rPr>
        <w:t>撤銷採購之案件</w:t>
      </w:r>
      <w:r w:rsidR="0015779F" w:rsidRPr="003F6BA4">
        <w:rPr>
          <w:rFonts w:ascii="標楷體" w:eastAsia="標楷體" w:hAnsi="標楷體" w:hint="eastAsia"/>
          <w:color w:val="000000" w:themeColor="text1"/>
        </w:rPr>
        <w:t>原卷請依檔案法規定保存10年。</w:t>
      </w:r>
    </w:p>
    <w:p w:rsidR="00FE07FE" w:rsidRDefault="008F5816" w:rsidP="00FE07FE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3F6BA4">
        <w:rPr>
          <w:rFonts w:ascii="標楷體" w:eastAsia="標楷體" w:hAnsi="標楷體" w:cs="Times New Roman" w:hint="eastAsia"/>
          <w:color w:val="000000" w:themeColor="text1"/>
          <w:szCs w:val="24"/>
        </w:rPr>
        <w:t>2.案件狀態由採購組承辦人選</w:t>
      </w:r>
      <w:r w:rsidR="00D34418" w:rsidRPr="003F6BA4">
        <w:rPr>
          <w:rFonts w:ascii="標楷體" w:eastAsia="標楷體" w:hAnsi="標楷體" w:cs="Times New Roman" w:hint="eastAsia"/>
          <w:color w:val="000000" w:themeColor="text1"/>
          <w:szCs w:val="24"/>
        </w:rPr>
        <w:t>填</w:t>
      </w:r>
      <w:r w:rsidRPr="003F6BA4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DD2EC2" w:rsidRDefault="00DD2EC2" w:rsidP="00C16618">
      <w:pPr>
        <w:ind w:left="240" w:hangingChars="100" w:hanging="240"/>
        <w:rPr>
          <w:rFonts w:ascii="標楷體" w:eastAsia="標楷體" w:hAnsi="標楷體" w:cs="Times New Roman"/>
          <w:color w:val="FF0000"/>
          <w:szCs w:val="24"/>
        </w:rPr>
      </w:pPr>
      <w:r w:rsidRPr="00DD2EC2">
        <w:rPr>
          <w:rFonts w:ascii="標楷體" w:eastAsia="標楷體" w:hAnsi="標楷體" w:cs="Times New Roman" w:hint="eastAsia"/>
          <w:color w:val="FF0000"/>
          <w:szCs w:val="24"/>
        </w:rPr>
        <w:t>3.如</w:t>
      </w:r>
      <w:r w:rsidR="00E70CD1">
        <w:rPr>
          <w:rFonts w:ascii="標楷體" w:eastAsia="標楷體" w:hAnsi="標楷體" w:cs="Times New Roman" w:hint="eastAsia"/>
          <w:color w:val="FF0000"/>
          <w:szCs w:val="24"/>
        </w:rPr>
        <w:t>請</w:t>
      </w:r>
      <w:r w:rsidRPr="00DD2EC2">
        <w:rPr>
          <w:rFonts w:ascii="標楷體" w:eastAsia="標楷體" w:hAnsi="標楷體" w:cs="Times New Roman" w:hint="eastAsia"/>
          <w:color w:val="FF0000"/>
          <w:szCs w:val="24"/>
        </w:rPr>
        <w:t>購</w:t>
      </w:r>
      <w:r w:rsidR="00E70CD1">
        <w:rPr>
          <w:rFonts w:ascii="標楷體" w:eastAsia="標楷體" w:hAnsi="標楷體" w:cs="Times New Roman" w:hint="eastAsia"/>
          <w:color w:val="FF0000"/>
          <w:szCs w:val="24"/>
        </w:rPr>
        <w:t>單尚</w:t>
      </w:r>
      <w:r w:rsidRPr="00DD2EC2">
        <w:rPr>
          <w:rFonts w:ascii="標楷體" w:eastAsia="標楷體" w:hAnsi="標楷體" w:cs="Times New Roman" w:hint="eastAsia"/>
          <w:color w:val="FF0000"/>
          <w:szCs w:val="24"/>
        </w:rPr>
        <w:t>未決行，</w:t>
      </w:r>
      <w:r w:rsidR="00C16618">
        <w:rPr>
          <w:rFonts w:ascii="標楷體" w:eastAsia="標楷體" w:hAnsi="標楷體" w:cs="Times New Roman" w:hint="eastAsia"/>
          <w:color w:val="FF0000"/>
          <w:szCs w:val="24"/>
        </w:rPr>
        <w:t>本申請書</w:t>
      </w:r>
      <w:r w:rsidRPr="00DD2EC2">
        <w:rPr>
          <w:rFonts w:ascii="標楷體" w:eastAsia="標楷體" w:hAnsi="標楷體" w:cs="Times New Roman" w:hint="eastAsia"/>
          <w:color w:val="FF0000"/>
          <w:szCs w:val="24"/>
        </w:rPr>
        <w:t>由請購單位</w:t>
      </w:r>
      <w:r w:rsidR="00C16618">
        <w:rPr>
          <w:rFonts w:ascii="標楷體" w:eastAsia="標楷體" w:hAnsi="標楷體" w:cs="Times New Roman" w:hint="eastAsia"/>
          <w:color w:val="FF0000"/>
          <w:szCs w:val="24"/>
        </w:rPr>
        <w:t>核定；若</w:t>
      </w:r>
      <w:r w:rsidR="00E70CD1">
        <w:rPr>
          <w:rFonts w:ascii="標楷體" w:eastAsia="標楷體" w:hAnsi="標楷體" w:cs="Times New Roman" w:hint="eastAsia"/>
          <w:color w:val="FF0000"/>
          <w:szCs w:val="24"/>
        </w:rPr>
        <w:t>已</w:t>
      </w:r>
      <w:r w:rsidR="003C7D6A">
        <w:rPr>
          <w:rFonts w:ascii="標楷體" w:eastAsia="標楷體" w:hAnsi="標楷體" w:cs="Times New Roman" w:hint="eastAsia"/>
          <w:color w:val="FF0000"/>
          <w:szCs w:val="24"/>
        </w:rPr>
        <w:t>決行</w:t>
      </w:r>
      <w:r w:rsidR="00C16618">
        <w:rPr>
          <w:rFonts w:ascii="標楷體" w:eastAsia="標楷體" w:hAnsi="標楷體" w:cs="Times New Roman" w:hint="eastAsia"/>
          <w:color w:val="FF0000"/>
          <w:szCs w:val="24"/>
        </w:rPr>
        <w:t>，則</w:t>
      </w:r>
      <w:r w:rsidR="003C7D6A">
        <w:rPr>
          <w:rFonts w:ascii="標楷體" w:eastAsia="標楷體" w:hAnsi="標楷體" w:cs="Times New Roman" w:hint="eastAsia"/>
          <w:color w:val="FF0000"/>
          <w:szCs w:val="24"/>
        </w:rPr>
        <w:t>由總務長</w:t>
      </w:r>
      <w:r w:rsidR="00C16618">
        <w:rPr>
          <w:rFonts w:ascii="標楷體" w:eastAsia="標楷體" w:hAnsi="標楷體" w:cs="Times New Roman" w:hint="eastAsia"/>
          <w:color w:val="FF0000"/>
          <w:szCs w:val="24"/>
        </w:rPr>
        <w:t>核定</w:t>
      </w:r>
      <w:r w:rsidRPr="00DD2EC2">
        <w:rPr>
          <w:rFonts w:ascii="標楷體" w:eastAsia="標楷體" w:hAnsi="標楷體" w:cs="Times New Roman" w:hint="eastAsia"/>
          <w:color w:val="FF0000"/>
          <w:szCs w:val="24"/>
        </w:rPr>
        <w:t>。</w:t>
      </w:r>
    </w:p>
    <w:p w:rsidR="00C52B1F" w:rsidRPr="00DD2EC2" w:rsidRDefault="00C52B1F" w:rsidP="00C16618">
      <w:pPr>
        <w:ind w:left="240" w:hangingChars="100" w:hanging="240"/>
        <w:rPr>
          <w:rFonts w:ascii="標楷體" w:eastAsia="標楷體" w:hAnsi="標楷體" w:cs="Times New Roman" w:hint="eastAsia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Cs w:val="24"/>
        </w:rPr>
        <w:t>4.請</w:t>
      </w:r>
      <w:r>
        <w:rPr>
          <w:rFonts w:ascii="標楷體" w:eastAsia="標楷體" w:hAnsi="標楷體" w:cs="Times New Roman"/>
          <w:color w:val="FF0000"/>
          <w:szCs w:val="24"/>
        </w:rPr>
        <w:t>購單若經主計室核章者，</w:t>
      </w:r>
      <w:r>
        <w:rPr>
          <w:rFonts w:ascii="標楷體" w:eastAsia="標楷體" w:hAnsi="標楷體" w:cs="Times New Roman" w:hint="eastAsia"/>
          <w:color w:val="FF0000"/>
          <w:szCs w:val="24"/>
        </w:rPr>
        <w:t>核</w:t>
      </w:r>
      <w:r>
        <w:rPr>
          <w:rFonts w:ascii="標楷體" w:eastAsia="標楷體" w:hAnsi="標楷體" w:cs="Times New Roman"/>
          <w:color w:val="FF0000"/>
          <w:szCs w:val="24"/>
        </w:rPr>
        <w:t>定後</w:t>
      </w:r>
      <w:bookmarkStart w:id="0" w:name="_GoBack"/>
      <w:bookmarkEnd w:id="0"/>
      <w:r>
        <w:rPr>
          <w:rFonts w:ascii="標楷體" w:eastAsia="標楷體" w:hAnsi="標楷體" w:cs="Times New Roman"/>
          <w:color w:val="FF0000"/>
          <w:szCs w:val="24"/>
        </w:rPr>
        <w:t>後會主計室。</w:t>
      </w:r>
    </w:p>
    <w:p w:rsidR="009B49CD" w:rsidRPr="005369B3" w:rsidRDefault="009B49CD" w:rsidP="009B49CD">
      <w:pPr>
        <w:jc w:val="right"/>
        <w:rPr>
          <w:rFonts w:ascii="標楷體" w:eastAsia="標楷體" w:hAnsi="標楷體" w:cs="Times New Roman"/>
          <w:color w:val="000000" w:themeColor="text1"/>
          <w:sz w:val="20"/>
          <w:szCs w:val="24"/>
        </w:rPr>
      </w:pPr>
      <w:r w:rsidRPr="005369B3">
        <w:rPr>
          <w:rFonts w:ascii="標楷體" w:eastAsia="標楷體" w:hAnsi="標楷體" w:cs="Times New Roman"/>
          <w:color w:val="000000" w:themeColor="text1"/>
          <w:sz w:val="20"/>
          <w:szCs w:val="24"/>
        </w:rPr>
        <w:t>（10</w:t>
      </w:r>
      <w:r w:rsidR="00894BF0">
        <w:rPr>
          <w:rFonts w:ascii="標楷體" w:eastAsia="標楷體" w:hAnsi="標楷體" w:cs="Times New Roman"/>
          <w:color w:val="000000" w:themeColor="text1"/>
          <w:sz w:val="20"/>
          <w:szCs w:val="24"/>
        </w:rPr>
        <w:t>9.8.5</w:t>
      </w:r>
      <w:r w:rsidRPr="005369B3">
        <w:rPr>
          <w:rFonts w:ascii="標楷體" w:eastAsia="標楷體" w:hAnsi="標楷體" w:cs="Times New Roman"/>
          <w:color w:val="000000" w:themeColor="text1"/>
          <w:sz w:val="20"/>
          <w:szCs w:val="24"/>
        </w:rPr>
        <w:t>製訂）</w:t>
      </w:r>
    </w:p>
    <w:sectPr w:rsidR="009B49CD" w:rsidRPr="005369B3" w:rsidSect="00894BF0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7A" w:rsidRDefault="0089077A" w:rsidP="00FF636A">
      <w:r>
        <w:separator/>
      </w:r>
    </w:p>
  </w:endnote>
  <w:endnote w:type="continuationSeparator" w:id="0">
    <w:p w:rsidR="0089077A" w:rsidRDefault="0089077A" w:rsidP="00FF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7A" w:rsidRDefault="0089077A" w:rsidP="00FF636A">
      <w:r>
        <w:separator/>
      </w:r>
    </w:p>
  </w:footnote>
  <w:footnote w:type="continuationSeparator" w:id="0">
    <w:p w:rsidR="0089077A" w:rsidRDefault="0089077A" w:rsidP="00FF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36AE"/>
    <w:multiLevelType w:val="hybridMultilevel"/>
    <w:tmpl w:val="15C813BE"/>
    <w:lvl w:ilvl="0" w:tplc="5ABC7A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8238FC"/>
    <w:multiLevelType w:val="hybridMultilevel"/>
    <w:tmpl w:val="C3681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4B572B"/>
    <w:multiLevelType w:val="hybridMultilevel"/>
    <w:tmpl w:val="4650D03E"/>
    <w:lvl w:ilvl="0" w:tplc="98707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3046E5E"/>
    <w:multiLevelType w:val="hybridMultilevel"/>
    <w:tmpl w:val="89646874"/>
    <w:lvl w:ilvl="0" w:tplc="582CEC5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2E36BC"/>
    <w:multiLevelType w:val="hybridMultilevel"/>
    <w:tmpl w:val="743ED208"/>
    <w:lvl w:ilvl="0" w:tplc="F230A58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406095A"/>
    <w:multiLevelType w:val="hybridMultilevel"/>
    <w:tmpl w:val="EF648BB2"/>
    <w:lvl w:ilvl="0" w:tplc="1A08144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44395B"/>
    <w:multiLevelType w:val="hybridMultilevel"/>
    <w:tmpl w:val="80107132"/>
    <w:lvl w:ilvl="0" w:tplc="F230A58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44"/>
    <w:rsid w:val="00000733"/>
    <w:rsid w:val="00006E2C"/>
    <w:rsid w:val="000107D7"/>
    <w:rsid w:val="000162E8"/>
    <w:rsid w:val="000227C3"/>
    <w:rsid w:val="000569F3"/>
    <w:rsid w:val="0009197E"/>
    <w:rsid w:val="000B157D"/>
    <w:rsid w:val="000D2E13"/>
    <w:rsid w:val="0010659C"/>
    <w:rsid w:val="00123470"/>
    <w:rsid w:val="00145B0E"/>
    <w:rsid w:val="0015779F"/>
    <w:rsid w:val="00167C04"/>
    <w:rsid w:val="0019548D"/>
    <w:rsid w:val="001C0545"/>
    <w:rsid w:val="001D058E"/>
    <w:rsid w:val="001E0155"/>
    <w:rsid w:val="0022514F"/>
    <w:rsid w:val="0024171B"/>
    <w:rsid w:val="002544EF"/>
    <w:rsid w:val="002672E2"/>
    <w:rsid w:val="00275306"/>
    <w:rsid w:val="00285F2E"/>
    <w:rsid w:val="002F1057"/>
    <w:rsid w:val="00307053"/>
    <w:rsid w:val="00310CF8"/>
    <w:rsid w:val="00312076"/>
    <w:rsid w:val="00386320"/>
    <w:rsid w:val="003C7D6A"/>
    <w:rsid w:val="003F6BA4"/>
    <w:rsid w:val="00414218"/>
    <w:rsid w:val="004315A5"/>
    <w:rsid w:val="00432AB3"/>
    <w:rsid w:val="00460EE3"/>
    <w:rsid w:val="00470D7D"/>
    <w:rsid w:val="004746B4"/>
    <w:rsid w:val="00485E9E"/>
    <w:rsid w:val="0049319C"/>
    <w:rsid w:val="004A7004"/>
    <w:rsid w:val="004E0E26"/>
    <w:rsid w:val="005369B3"/>
    <w:rsid w:val="0054054C"/>
    <w:rsid w:val="00564309"/>
    <w:rsid w:val="00566478"/>
    <w:rsid w:val="00566E11"/>
    <w:rsid w:val="00582202"/>
    <w:rsid w:val="00584B3C"/>
    <w:rsid w:val="005C2A43"/>
    <w:rsid w:val="005D505F"/>
    <w:rsid w:val="00600CAE"/>
    <w:rsid w:val="00602154"/>
    <w:rsid w:val="006165DE"/>
    <w:rsid w:val="00640D52"/>
    <w:rsid w:val="0064666A"/>
    <w:rsid w:val="00651152"/>
    <w:rsid w:val="006B6B6E"/>
    <w:rsid w:val="006E2805"/>
    <w:rsid w:val="007102AC"/>
    <w:rsid w:val="007778D1"/>
    <w:rsid w:val="007C5A55"/>
    <w:rsid w:val="007E75F5"/>
    <w:rsid w:val="007F7FFD"/>
    <w:rsid w:val="00842E94"/>
    <w:rsid w:val="0089077A"/>
    <w:rsid w:val="00894BF0"/>
    <w:rsid w:val="008A4D72"/>
    <w:rsid w:val="008C63BD"/>
    <w:rsid w:val="008F5816"/>
    <w:rsid w:val="009018E8"/>
    <w:rsid w:val="00917E11"/>
    <w:rsid w:val="009B49CD"/>
    <w:rsid w:val="009B6E38"/>
    <w:rsid w:val="00A40C14"/>
    <w:rsid w:val="00A55AF1"/>
    <w:rsid w:val="00A72941"/>
    <w:rsid w:val="00B77641"/>
    <w:rsid w:val="00BA48FA"/>
    <w:rsid w:val="00BB5022"/>
    <w:rsid w:val="00BD289C"/>
    <w:rsid w:val="00BD5973"/>
    <w:rsid w:val="00BD731E"/>
    <w:rsid w:val="00C01F67"/>
    <w:rsid w:val="00C02566"/>
    <w:rsid w:val="00C0271A"/>
    <w:rsid w:val="00C16618"/>
    <w:rsid w:val="00C358A5"/>
    <w:rsid w:val="00C52B1F"/>
    <w:rsid w:val="00C5533C"/>
    <w:rsid w:val="00C70E1D"/>
    <w:rsid w:val="00C73317"/>
    <w:rsid w:val="00C7658B"/>
    <w:rsid w:val="00C935AD"/>
    <w:rsid w:val="00CC45E6"/>
    <w:rsid w:val="00CD0A86"/>
    <w:rsid w:val="00CD7F6E"/>
    <w:rsid w:val="00CF0153"/>
    <w:rsid w:val="00D00723"/>
    <w:rsid w:val="00D11278"/>
    <w:rsid w:val="00D34418"/>
    <w:rsid w:val="00D82FB2"/>
    <w:rsid w:val="00DB7754"/>
    <w:rsid w:val="00DC1C6F"/>
    <w:rsid w:val="00DD19E9"/>
    <w:rsid w:val="00DD2EC2"/>
    <w:rsid w:val="00DD3B0F"/>
    <w:rsid w:val="00E018C5"/>
    <w:rsid w:val="00E17CEE"/>
    <w:rsid w:val="00E22896"/>
    <w:rsid w:val="00E45562"/>
    <w:rsid w:val="00E544DD"/>
    <w:rsid w:val="00E66486"/>
    <w:rsid w:val="00E70CD1"/>
    <w:rsid w:val="00E775CF"/>
    <w:rsid w:val="00E975F3"/>
    <w:rsid w:val="00EB4943"/>
    <w:rsid w:val="00F01911"/>
    <w:rsid w:val="00F103BF"/>
    <w:rsid w:val="00F20044"/>
    <w:rsid w:val="00F33B3D"/>
    <w:rsid w:val="00F84CEB"/>
    <w:rsid w:val="00FD797B"/>
    <w:rsid w:val="00FE07FE"/>
    <w:rsid w:val="00FE0DB3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5CBF3D-BC2E-47BE-9364-12517C23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103BF"/>
    <w:pPr>
      <w:ind w:leftChars="75" w:left="180" w:firstLineChars="150" w:firstLine="360"/>
      <w:jc w:val="both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5">
    <w:name w:val="本文縮排 字元"/>
    <w:basedOn w:val="a0"/>
    <w:link w:val="a4"/>
    <w:rsid w:val="00F103BF"/>
    <w:rPr>
      <w:rFonts w:ascii="Times New Roman" w:eastAsia="新細明體" w:hAnsi="Times New Roman" w:cs="Times New Roman"/>
      <w:sz w:val="20"/>
      <w:szCs w:val="24"/>
    </w:rPr>
  </w:style>
  <w:style w:type="paragraph" w:styleId="Web">
    <w:name w:val="Normal (Web)"/>
    <w:basedOn w:val="a"/>
    <w:rsid w:val="00F103B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6">
    <w:name w:val="Hyperlink"/>
    <w:rsid w:val="00F103B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103B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D19E9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FF6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F636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F6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F636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46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46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2017-07-28T01:32:00Z</cp:lastPrinted>
  <dcterms:created xsi:type="dcterms:W3CDTF">2020-08-05T04:04:00Z</dcterms:created>
  <dcterms:modified xsi:type="dcterms:W3CDTF">2020-08-05T06:22:00Z</dcterms:modified>
</cp:coreProperties>
</file>