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86" w:rsidRPr="00211FE1" w:rsidRDefault="00E12486" w:rsidP="00E12486">
      <w:pPr>
        <w:pStyle w:val="Default"/>
        <w:jc w:val="center"/>
        <w:rPr>
          <w:rFonts w:ascii="標楷體" w:eastAsia="標楷體" w:cs="標楷體"/>
          <w:b/>
          <w:color w:val="auto"/>
          <w:sz w:val="44"/>
          <w:szCs w:val="44"/>
        </w:rPr>
      </w:pPr>
      <w:r w:rsidRPr="00211FE1">
        <w:rPr>
          <w:rFonts w:ascii="標楷體" w:eastAsia="標楷體" w:cs="標楷體" w:hint="eastAsia"/>
          <w:b/>
          <w:color w:val="auto"/>
          <w:sz w:val="44"/>
          <w:szCs w:val="44"/>
        </w:rPr>
        <w:t>個案委任書</w:t>
      </w:r>
    </w:p>
    <w:p w:rsidR="00E12486" w:rsidRDefault="00E12486" w:rsidP="00211FE1">
      <w:pPr>
        <w:pStyle w:val="Default"/>
        <w:snapToGrid w:val="0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 xml:space="preserve">委任人 </w:t>
      </w:r>
      <w:r w:rsidRPr="00E12486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 w:rsidRPr="00E12486">
        <w:rPr>
          <w:rFonts w:ascii="標楷體" w:eastAsia="標楷體" w:cs="標楷體"/>
          <w:color w:val="auto"/>
          <w:sz w:val="26"/>
          <w:szCs w:val="26"/>
          <w:u w:val="single"/>
        </w:rPr>
        <w:t xml:space="preserve">  </w:t>
      </w:r>
      <w:r w:rsidRPr="005E1306">
        <w:rPr>
          <w:rFonts w:ascii="標楷體" w:eastAsia="標楷體" w:hint="eastAsia"/>
          <w:spacing w:val="16"/>
          <w:sz w:val="28"/>
          <w:u w:val="single"/>
        </w:rPr>
        <w:t>國立臺灣大學</w:t>
      </w:r>
      <w:r>
        <w:rPr>
          <w:rFonts w:ascii="標楷體" w:eastAsia="標楷體" w:hint="eastAsia"/>
          <w:spacing w:val="16"/>
          <w:sz w:val="28"/>
          <w:u w:val="single"/>
        </w:rPr>
        <w:t xml:space="preserve">  </w:t>
      </w:r>
      <w:r>
        <w:rPr>
          <w:rFonts w:ascii="標楷體" w:eastAsia="標楷體" w:cs="標楷體" w:hint="eastAsia"/>
          <w:color w:val="auto"/>
          <w:sz w:val="26"/>
          <w:szCs w:val="26"/>
        </w:rPr>
        <w:t>為辦理貨物通關作業需要，茲依據關稅法第</w:t>
      </w:r>
      <w:r>
        <w:rPr>
          <w:rFonts w:ascii="標楷體" w:eastAsia="標楷體" w:cs="標楷體"/>
          <w:color w:val="auto"/>
          <w:sz w:val="26"/>
          <w:szCs w:val="26"/>
        </w:rPr>
        <w:t>22</w:t>
      </w:r>
      <w:r>
        <w:rPr>
          <w:rFonts w:ascii="標楷體" w:eastAsia="標楷體" w:cs="標楷體" w:hint="eastAsia"/>
          <w:color w:val="auto"/>
          <w:sz w:val="26"/>
          <w:szCs w:val="26"/>
        </w:rPr>
        <w:t>條第</w:t>
      </w:r>
      <w:r>
        <w:rPr>
          <w:rFonts w:ascii="標楷體" w:eastAsia="標楷體" w:cs="標楷體"/>
          <w:color w:val="auto"/>
          <w:sz w:val="26"/>
          <w:szCs w:val="26"/>
        </w:rPr>
        <w:t>1</w:t>
      </w:r>
      <w:r>
        <w:rPr>
          <w:rFonts w:ascii="標楷體" w:eastAsia="標楷體" w:cs="標楷體" w:hint="eastAsia"/>
          <w:color w:val="auto"/>
          <w:sz w:val="26"/>
          <w:szCs w:val="26"/>
        </w:rPr>
        <w:t>項規定，委任受任人</w:t>
      </w:r>
      <w:r>
        <w:rPr>
          <w:rFonts w:ascii="標楷體" w:eastAsia="標楷體" w:cs="標楷體"/>
          <w:color w:val="auto"/>
          <w:sz w:val="26"/>
          <w:szCs w:val="26"/>
        </w:rPr>
        <w:t>(</w:t>
      </w:r>
      <w:r>
        <w:rPr>
          <w:rFonts w:ascii="標楷體" w:eastAsia="標楷體" w:cs="標楷體" w:hint="eastAsia"/>
          <w:color w:val="auto"/>
          <w:sz w:val="26"/>
          <w:szCs w:val="26"/>
        </w:rPr>
        <w:t>報關業者</w:t>
      </w:r>
      <w:r>
        <w:rPr>
          <w:rFonts w:ascii="標楷體" w:eastAsia="標楷體" w:cs="標楷體"/>
          <w:color w:val="auto"/>
          <w:sz w:val="26"/>
          <w:szCs w:val="26"/>
        </w:rPr>
        <w:t>)</w:t>
      </w:r>
      <w:r w:rsidRPr="00E12486">
        <w:rPr>
          <w:rFonts w:ascii="標楷體" w:eastAsia="標楷體" w:cs="標楷體"/>
          <w:color w:val="auto"/>
          <w:sz w:val="26"/>
          <w:szCs w:val="26"/>
          <w:u w:val="single"/>
        </w:rPr>
        <w:t xml:space="preserve">                         </w:t>
      </w:r>
      <w:r>
        <w:rPr>
          <w:rFonts w:ascii="標楷體" w:eastAsia="標楷體" w:cs="標楷體" w:hint="eastAsia"/>
          <w:color w:val="auto"/>
          <w:sz w:val="26"/>
          <w:szCs w:val="26"/>
        </w:rPr>
        <w:t>代為辦理貨物通關過程中依規定應為之各項手續，委託標的物為以下報單所載貨物：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</w:p>
    <w:p w:rsidR="00E12486" w:rsidRDefault="00E12486" w:rsidP="00E12486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□進口報單第 </w:t>
      </w:r>
      <w:r w:rsidRPr="00E12486">
        <w:rPr>
          <w:rFonts w:ascii="標楷體" w:eastAsia="標楷體" w:cs="標楷體"/>
          <w:color w:val="auto"/>
          <w:sz w:val="23"/>
          <w:szCs w:val="23"/>
          <w:u w:val="single"/>
        </w:rPr>
        <w:t xml:space="preserve">         </w:t>
      </w:r>
      <w:r>
        <w:rPr>
          <w:rFonts w:ascii="標楷體" w:eastAsia="標楷體" w:cs="標楷體"/>
          <w:color w:val="auto"/>
          <w:sz w:val="23"/>
          <w:szCs w:val="23"/>
          <w:u w:val="single"/>
        </w:rPr>
        <w:t xml:space="preserve">  </w:t>
      </w:r>
      <w:r w:rsidRPr="00E12486">
        <w:rPr>
          <w:rFonts w:ascii="標楷體" w:eastAsia="標楷體" w:cs="標楷體"/>
          <w:color w:val="auto"/>
          <w:sz w:val="23"/>
          <w:szCs w:val="23"/>
          <w:u w:val="single"/>
        </w:rPr>
        <w:t xml:space="preserve">        </w:t>
      </w:r>
      <w:r w:rsidRPr="00E12486">
        <w:rPr>
          <w:rFonts w:ascii="標楷體" w:eastAsia="標楷體" w:cs="標楷體"/>
          <w:color w:val="auto"/>
          <w:sz w:val="23"/>
          <w:szCs w:val="23"/>
        </w:rPr>
        <w:t xml:space="preserve"> </w:t>
      </w:r>
      <w:r>
        <w:rPr>
          <w:rFonts w:ascii="標楷體" w:eastAsia="標楷體" w:cs="標楷體" w:hint="eastAsia"/>
          <w:color w:val="auto"/>
          <w:sz w:val="23"/>
          <w:szCs w:val="23"/>
        </w:rPr>
        <w:t xml:space="preserve">號，分提單號碼 </w:t>
      </w:r>
      <w:r>
        <w:rPr>
          <w:rFonts w:ascii="標楷體" w:eastAsia="標楷體" w:cs="標楷體"/>
          <w:color w:val="auto"/>
          <w:sz w:val="23"/>
          <w:szCs w:val="23"/>
        </w:rPr>
        <w:t>:</w:t>
      </w:r>
      <w:r w:rsidRPr="00E12486">
        <w:rPr>
          <w:rFonts w:ascii="標楷體" w:eastAsia="標楷體" w:cs="標楷體"/>
          <w:color w:val="auto"/>
          <w:sz w:val="23"/>
          <w:szCs w:val="23"/>
          <w:u w:val="single"/>
        </w:rPr>
        <w:t xml:space="preserve">             </w:t>
      </w:r>
      <w:r>
        <w:rPr>
          <w:rFonts w:ascii="標楷體" w:eastAsia="標楷體" w:cs="標楷體"/>
          <w:color w:val="auto"/>
          <w:sz w:val="23"/>
          <w:szCs w:val="23"/>
          <w:u w:val="single"/>
        </w:rPr>
        <w:t xml:space="preserve">  </w:t>
      </w:r>
      <w:r>
        <w:rPr>
          <w:rFonts w:ascii="標楷體" w:eastAsia="標楷體" w:cs="標楷體"/>
          <w:color w:val="auto"/>
          <w:sz w:val="23"/>
          <w:szCs w:val="23"/>
        </w:rPr>
        <w:t>(</w:t>
      </w:r>
      <w:r>
        <w:rPr>
          <w:rFonts w:ascii="標楷體" w:eastAsia="標楷體" w:cs="標楷體" w:hint="eastAsia"/>
          <w:color w:val="auto"/>
          <w:sz w:val="23"/>
          <w:szCs w:val="23"/>
        </w:rPr>
        <w:t>簡易申報必填</w:t>
      </w:r>
      <w:r>
        <w:rPr>
          <w:rFonts w:ascii="標楷體" w:eastAsia="標楷體" w:cs="標楷體"/>
          <w:color w:val="auto"/>
          <w:sz w:val="23"/>
          <w:szCs w:val="23"/>
        </w:rPr>
        <w:t xml:space="preserve">) </w:t>
      </w:r>
    </w:p>
    <w:p w:rsidR="00E12486" w:rsidRDefault="00E12486" w:rsidP="00E12486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□出口報單第 </w:t>
      </w:r>
      <w:r w:rsidRPr="00E12486">
        <w:rPr>
          <w:rFonts w:ascii="標楷體" w:eastAsia="標楷體" w:cs="標楷體" w:hint="eastAsia"/>
          <w:color w:val="auto"/>
          <w:sz w:val="23"/>
          <w:szCs w:val="23"/>
          <w:u w:val="single"/>
        </w:rPr>
        <w:t xml:space="preserve">                </w:t>
      </w:r>
      <w:r>
        <w:rPr>
          <w:rFonts w:ascii="標楷體" w:eastAsia="標楷體" w:cs="標楷體"/>
          <w:color w:val="auto"/>
          <w:sz w:val="23"/>
          <w:szCs w:val="23"/>
          <w:u w:val="single"/>
        </w:rPr>
        <w:t xml:space="preserve">  </w:t>
      </w:r>
      <w:r w:rsidRPr="00E12486">
        <w:rPr>
          <w:rFonts w:ascii="標楷體" w:eastAsia="標楷體" w:cs="標楷體" w:hint="eastAsia"/>
          <w:color w:val="auto"/>
          <w:sz w:val="23"/>
          <w:szCs w:val="23"/>
          <w:u w:val="single"/>
        </w:rPr>
        <w:t xml:space="preserve"> 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  <w:r>
        <w:rPr>
          <w:rFonts w:ascii="標楷體" w:eastAsia="標楷體" w:cs="標楷體" w:hint="eastAsia"/>
          <w:color w:val="auto"/>
          <w:sz w:val="23"/>
          <w:szCs w:val="23"/>
        </w:rPr>
        <w:t xml:space="preserve">號，分提單號碼 </w:t>
      </w:r>
      <w:r>
        <w:rPr>
          <w:rFonts w:ascii="標楷體" w:eastAsia="標楷體" w:cs="標楷體"/>
          <w:color w:val="auto"/>
          <w:sz w:val="23"/>
          <w:szCs w:val="23"/>
        </w:rPr>
        <w:t>:</w:t>
      </w:r>
      <w:r w:rsidRPr="00E12486">
        <w:rPr>
          <w:rFonts w:ascii="標楷體" w:eastAsia="標楷體" w:cs="標楷體"/>
          <w:color w:val="auto"/>
          <w:sz w:val="23"/>
          <w:szCs w:val="23"/>
          <w:u w:val="single"/>
        </w:rPr>
        <w:t xml:space="preserve">             </w:t>
      </w:r>
      <w:r>
        <w:rPr>
          <w:rFonts w:ascii="標楷體" w:eastAsia="標楷體" w:cs="標楷體"/>
          <w:color w:val="auto"/>
          <w:sz w:val="23"/>
          <w:szCs w:val="23"/>
          <w:u w:val="single"/>
        </w:rPr>
        <w:t xml:space="preserve">  </w:t>
      </w:r>
      <w:r>
        <w:rPr>
          <w:rFonts w:ascii="標楷體" w:eastAsia="標楷體" w:cs="標楷體"/>
          <w:color w:val="auto"/>
          <w:sz w:val="23"/>
          <w:szCs w:val="23"/>
        </w:rPr>
        <w:t>(</w:t>
      </w:r>
      <w:r>
        <w:rPr>
          <w:rFonts w:ascii="標楷體" w:eastAsia="標楷體" w:cs="標楷體" w:hint="eastAsia"/>
          <w:color w:val="auto"/>
          <w:sz w:val="23"/>
          <w:szCs w:val="23"/>
        </w:rPr>
        <w:t>簡易申報必填</w:t>
      </w:r>
      <w:r>
        <w:rPr>
          <w:rFonts w:ascii="標楷體" w:eastAsia="標楷體" w:cs="標楷體"/>
          <w:color w:val="auto"/>
          <w:sz w:val="23"/>
          <w:szCs w:val="23"/>
        </w:rPr>
        <w:t xml:space="preserve">) </w:t>
      </w:r>
    </w:p>
    <w:p w:rsidR="00E12486" w:rsidRDefault="00E12486" w:rsidP="00E12486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□轉運申請書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E12486" w:rsidRDefault="00E12486" w:rsidP="00E12486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□未取得快遞業者所提供申報內容，故檢附進口貨物：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E12486" w:rsidRDefault="00E12486" w:rsidP="00E12486">
      <w:pPr>
        <w:pStyle w:val="Default"/>
        <w:ind w:leftChars="1831" w:left="4394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□商業發票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E12486" w:rsidRDefault="00E12486" w:rsidP="00E12486">
      <w:pPr>
        <w:pStyle w:val="Default"/>
        <w:ind w:leftChars="1831" w:left="4394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□訂購單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  <w:r w:rsidRPr="00E12486">
        <w:rPr>
          <w:rFonts w:ascii="標楷體" w:eastAsia="標楷體" w:cs="標楷體"/>
          <w:color w:val="auto"/>
          <w:sz w:val="23"/>
          <w:szCs w:val="23"/>
          <w:u w:val="single"/>
        </w:rPr>
        <w:t xml:space="preserve">                      </w:t>
      </w:r>
      <w:r>
        <w:rPr>
          <w:rFonts w:ascii="標楷體" w:eastAsia="標楷體" w:cs="標楷體" w:hint="eastAsia"/>
          <w:color w:val="auto"/>
          <w:sz w:val="23"/>
          <w:szCs w:val="23"/>
        </w:rPr>
        <w:t>如後。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E12486" w:rsidRDefault="00E12486" w:rsidP="00E12486">
      <w:pPr>
        <w:pStyle w:val="Default"/>
        <w:ind w:leftChars="1831" w:left="4394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□其他證明文件，</w:t>
      </w:r>
      <w:r>
        <w:rPr>
          <w:rFonts w:ascii="標楷體" w:eastAsia="標楷體" w:cs="標楷體"/>
          <w:color w:val="auto"/>
          <w:sz w:val="23"/>
          <w:szCs w:val="23"/>
        </w:rPr>
        <w:t>(</w:t>
      </w:r>
      <w:r>
        <w:rPr>
          <w:rFonts w:ascii="標楷體" w:eastAsia="標楷體" w:cs="標楷體" w:hint="eastAsia"/>
          <w:color w:val="auto"/>
          <w:sz w:val="23"/>
          <w:szCs w:val="23"/>
        </w:rPr>
        <w:t>如</w:t>
      </w:r>
      <w:r w:rsidRPr="00E12486">
        <w:rPr>
          <w:rFonts w:ascii="標楷體" w:eastAsia="標楷體" w:cs="標楷體" w:hint="eastAsia"/>
          <w:color w:val="auto"/>
          <w:sz w:val="23"/>
          <w:szCs w:val="23"/>
          <w:u w:val="single"/>
        </w:rPr>
        <w:t xml:space="preserve">                </w:t>
      </w:r>
      <w:r w:rsidRPr="00E12486">
        <w:rPr>
          <w:rFonts w:ascii="標楷體" w:eastAsia="標楷體" w:cs="標楷體"/>
          <w:color w:val="auto"/>
          <w:sz w:val="23"/>
          <w:szCs w:val="23"/>
          <w:u w:val="single"/>
        </w:rPr>
        <w:t xml:space="preserve"> </w:t>
      </w:r>
      <w:r>
        <w:rPr>
          <w:rFonts w:ascii="標楷體" w:eastAsia="標楷體" w:cs="標楷體"/>
          <w:color w:val="auto"/>
          <w:sz w:val="23"/>
          <w:szCs w:val="23"/>
        </w:rPr>
        <w:t xml:space="preserve">) </w:t>
      </w:r>
    </w:p>
    <w:p w:rsidR="00E12486" w:rsidRDefault="00E12486" w:rsidP="00E12486">
      <w:pPr>
        <w:pStyle w:val="Default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受任人對委託標的有為一切行為之權，並包括：簽認查驗結果、繳納稅費、提領或放棄貨物、認諾、收受</w:t>
      </w:r>
      <w:r>
        <w:rPr>
          <w:rFonts w:ascii="標楷體" w:eastAsia="標楷體" w:cs="標楷體"/>
          <w:color w:val="auto"/>
          <w:sz w:val="26"/>
          <w:szCs w:val="26"/>
        </w:rPr>
        <w:t xml:space="preserve">  </w:t>
      </w:r>
      <w:r>
        <w:rPr>
          <w:rFonts w:ascii="標楷體" w:eastAsia="標楷體" w:cs="標楷體" w:hint="eastAsia"/>
          <w:color w:val="auto"/>
          <w:sz w:val="26"/>
          <w:szCs w:val="26"/>
        </w:rPr>
        <w:t>貴關有關本批貨物之一切通知與稅費繳納證等文件</w:t>
      </w:r>
      <w:r>
        <w:rPr>
          <w:rFonts w:ascii="標楷體" w:eastAsia="標楷體" w:cs="標楷體"/>
          <w:color w:val="auto"/>
          <w:sz w:val="26"/>
          <w:szCs w:val="26"/>
        </w:rPr>
        <w:t>(</w:t>
      </w:r>
      <w:r>
        <w:rPr>
          <w:rFonts w:ascii="標楷體" w:eastAsia="標楷體" w:cs="標楷體" w:hint="eastAsia"/>
          <w:color w:val="auto"/>
          <w:sz w:val="26"/>
          <w:szCs w:val="26"/>
        </w:rPr>
        <w:t>或訊息</w:t>
      </w:r>
      <w:r>
        <w:rPr>
          <w:rFonts w:ascii="標楷體" w:eastAsia="標楷體" w:cs="標楷體"/>
          <w:color w:val="auto"/>
          <w:sz w:val="26"/>
          <w:szCs w:val="26"/>
        </w:rPr>
        <w:t>)</w:t>
      </w:r>
      <w:r>
        <w:rPr>
          <w:rFonts w:ascii="標楷體" w:eastAsia="標楷體" w:cs="標楷體" w:hint="eastAsia"/>
          <w:color w:val="auto"/>
          <w:sz w:val="26"/>
          <w:szCs w:val="26"/>
        </w:rPr>
        <w:t>、領取報關貨物之貨樣，以及辦理出口貨物之退關、退關轉船、提領出倉等之特別委任權。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</w:p>
    <w:p w:rsidR="00E12486" w:rsidRDefault="00E12486" w:rsidP="00E12486">
      <w:pPr>
        <w:pStyle w:val="Default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為辦理</w:t>
      </w:r>
      <w:r>
        <w:rPr>
          <w:rFonts w:ascii="標楷體" w:eastAsia="標楷體" w:cs="標楷體"/>
          <w:color w:val="auto"/>
          <w:sz w:val="26"/>
          <w:szCs w:val="26"/>
        </w:rPr>
        <w:t>C2</w:t>
      </w:r>
      <w:r>
        <w:rPr>
          <w:rFonts w:ascii="標楷體" w:eastAsia="標楷體" w:cs="標楷體" w:hint="eastAsia"/>
          <w:color w:val="auto"/>
          <w:sz w:val="26"/>
          <w:szCs w:val="26"/>
        </w:rPr>
        <w:t>進出口報單檢附文件無紙化作業，對於未蓋有委任人公司章及負責人專用章之電子化文件，確係由委任人所出具並提供受任人無訛。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</w:p>
    <w:p w:rsidR="00E12486" w:rsidRDefault="00E12486" w:rsidP="00E12486">
      <w:pPr>
        <w:pStyle w:val="Default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此致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</w:p>
    <w:p w:rsidR="00E12486" w:rsidRDefault="00F31FCA" w:rsidP="00E12486">
      <w:pPr>
        <w:pStyle w:val="Default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7620</wp:posOffset>
                </wp:positionV>
                <wp:extent cx="1927860" cy="1821180"/>
                <wp:effectExtent l="0" t="0" r="15240" b="26670"/>
                <wp:wrapNone/>
                <wp:docPr id="5" name="流程圖: 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82118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EE35C"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26" type="#_x0000_t109" style="position:absolute;margin-left:296.1pt;margin-top:.6pt;width:151.8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" fillcolor="white [3201]" strokecolor="black [3213]" strokeweight=".5pt">
                <v:stroke dashstyle="1 1"/>
              </v:shape>
            </w:pict>
          </mc:Fallback>
        </mc:AlternateContent>
      </w:r>
      <w:r w:rsidR="00E12486">
        <w:rPr>
          <w:rFonts w:ascii="標楷體" w:eastAsia="標楷體" w:cs="標楷體" w:hint="eastAsia"/>
          <w:color w:val="auto"/>
          <w:sz w:val="26"/>
          <w:szCs w:val="26"/>
        </w:rPr>
        <w:t>財政部關務署</w:t>
      </w:r>
      <w:r w:rsidR="00E12486">
        <w:rPr>
          <w:rFonts w:ascii="標楷體" w:eastAsia="標楷體" w:cs="標楷體"/>
          <w:color w:val="auto"/>
          <w:sz w:val="26"/>
          <w:szCs w:val="26"/>
        </w:rPr>
        <w:t xml:space="preserve"> </w:t>
      </w:r>
      <w:r w:rsidR="00E12486" w:rsidRPr="00E12486">
        <w:rPr>
          <w:rFonts w:ascii="標楷體" w:eastAsia="標楷體" w:cs="標楷體"/>
          <w:color w:val="auto"/>
          <w:sz w:val="26"/>
          <w:szCs w:val="26"/>
          <w:u w:val="single"/>
        </w:rPr>
        <w:t xml:space="preserve">       </w:t>
      </w:r>
      <w:r w:rsidR="00E12486">
        <w:rPr>
          <w:rFonts w:ascii="標楷體" w:eastAsia="標楷體" w:cs="標楷體"/>
          <w:color w:val="auto"/>
          <w:sz w:val="26"/>
          <w:szCs w:val="26"/>
          <w:u w:val="single"/>
        </w:rPr>
        <w:t xml:space="preserve">   </w:t>
      </w:r>
      <w:r w:rsidR="00E12486" w:rsidRPr="00E12486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 w:rsidR="00E12486">
        <w:rPr>
          <w:rFonts w:ascii="標楷體" w:eastAsia="標楷體" w:cs="標楷體"/>
          <w:color w:val="auto"/>
          <w:sz w:val="26"/>
          <w:szCs w:val="26"/>
        </w:rPr>
        <w:t xml:space="preserve"> </w:t>
      </w:r>
      <w:r w:rsidR="00E12486">
        <w:rPr>
          <w:rFonts w:ascii="標楷體" w:eastAsia="標楷體" w:cs="標楷體" w:hint="eastAsia"/>
          <w:color w:val="auto"/>
          <w:sz w:val="26"/>
          <w:szCs w:val="26"/>
        </w:rPr>
        <w:t>關</w:t>
      </w:r>
      <w:r w:rsidR="00E12486">
        <w:rPr>
          <w:rFonts w:ascii="標楷體" w:eastAsia="標楷體" w:cs="標楷體"/>
          <w:color w:val="auto"/>
          <w:sz w:val="26"/>
          <w:szCs w:val="26"/>
        </w:rPr>
        <w:t xml:space="preserve"> </w:t>
      </w:r>
    </w:p>
    <w:p w:rsidR="00E12486" w:rsidRDefault="00E12486" w:rsidP="00F31FCA">
      <w:pPr>
        <w:pStyle w:val="Default"/>
        <w:snapToGrid w:val="0"/>
        <w:spacing w:beforeLines="100" w:before="360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委任人：</w:t>
      </w:r>
      <w:r w:rsidRPr="00E12486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 w:rsidRPr="00F31FCA">
        <w:rPr>
          <w:rFonts w:ascii="標楷體" w:eastAsia="標楷體" w:cs="標楷體"/>
          <w:b/>
          <w:color w:val="auto"/>
          <w:sz w:val="26"/>
          <w:szCs w:val="26"/>
          <w:u w:val="single"/>
        </w:rPr>
        <w:t xml:space="preserve"> </w:t>
      </w:r>
      <w:r w:rsidRPr="00F31FCA">
        <w:rPr>
          <w:rFonts w:ascii="標楷體" w:eastAsia="標楷體" w:hint="eastAsia"/>
          <w:b/>
          <w:spacing w:val="16"/>
          <w:sz w:val="28"/>
          <w:u w:val="single"/>
        </w:rPr>
        <w:t>國立臺灣大學</w:t>
      </w:r>
      <w:r>
        <w:rPr>
          <w:rFonts w:ascii="標楷體" w:eastAsia="標楷體" w:cs="標楷體"/>
          <w:color w:val="auto"/>
          <w:sz w:val="26"/>
          <w:szCs w:val="26"/>
        </w:rPr>
        <w:t xml:space="preserve"> (</w:t>
      </w:r>
      <w:r>
        <w:rPr>
          <w:rFonts w:ascii="標楷體" w:eastAsia="標楷體" w:cs="標楷體" w:hint="eastAsia"/>
          <w:color w:val="auto"/>
          <w:sz w:val="26"/>
          <w:szCs w:val="26"/>
        </w:rPr>
        <w:t>簽章</w:t>
      </w:r>
      <w:r>
        <w:rPr>
          <w:rFonts w:ascii="標楷體" w:eastAsia="標楷體" w:cs="標楷體"/>
          <w:color w:val="auto"/>
          <w:sz w:val="26"/>
          <w:szCs w:val="26"/>
        </w:rPr>
        <w:t xml:space="preserve">) </w:t>
      </w:r>
    </w:p>
    <w:p w:rsidR="00E12486" w:rsidRDefault="00F31FCA" w:rsidP="00F31FCA">
      <w:pPr>
        <w:pStyle w:val="Default"/>
        <w:spacing w:beforeLines="50" w:before="180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D4D74" wp14:editId="2A711E94">
                <wp:simplePos x="0" y="0"/>
                <wp:positionH relativeFrom="column">
                  <wp:posOffset>5741670</wp:posOffset>
                </wp:positionH>
                <wp:positionV relativeFrom="paragraph">
                  <wp:posOffset>271780</wp:posOffset>
                </wp:positionV>
                <wp:extent cx="762000" cy="800100"/>
                <wp:effectExtent l="0" t="0" r="19050" b="19050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00100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9925" id="流程圖: 程序 6" o:spid="_x0000_s1026" type="#_x0000_t109" style="position:absolute;margin-left:452.1pt;margin-top:21.4pt;width:6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" fillcolor="white [3201]" strokecolor="black [3213]" strokeweight=".5pt">
                <v:stroke dashstyle="1 1"/>
              </v:shape>
            </w:pict>
          </mc:Fallback>
        </mc:AlternateContent>
      </w:r>
      <w:r w:rsidR="00E12486">
        <w:rPr>
          <w:rFonts w:ascii="標楷體" w:eastAsia="標楷體" w:cs="標楷體" w:hint="eastAsia"/>
          <w:color w:val="auto"/>
          <w:sz w:val="26"/>
          <w:szCs w:val="26"/>
        </w:rPr>
        <w:t>負責人姓名：</w:t>
      </w:r>
      <w:r w:rsidR="00E12486" w:rsidRPr="00E12486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 w:rsidR="00F554D7">
        <w:rPr>
          <w:rFonts w:ascii="標楷體" w:eastAsia="標楷體" w:cs="標楷體" w:hint="eastAsia"/>
          <w:color w:val="auto"/>
          <w:sz w:val="26"/>
          <w:szCs w:val="26"/>
          <w:u w:val="single"/>
        </w:rPr>
        <w:t>管</w:t>
      </w:r>
      <w:r w:rsidR="00E12486" w:rsidRPr="00E12486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</w:t>
      </w:r>
      <w:r w:rsidR="00F554D7">
        <w:rPr>
          <w:rFonts w:ascii="標楷體" w:eastAsia="標楷體" w:cs="標楷體" w:hint="eastAsia"/>
          <w:color w:val="auto"/>
          <w:sz w:val="26"/>
          <w:szCs w:val="26"/>
          <w:u w:val="single"/>
        </w:rPr>
        <w:t>中</w:t>
      </w:r>
      <w:r w:rsidR="00E12486" w:rsidRPr="00E12486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</w:t>
      </w:r>
      <w:r w:rsidR="00F554D7">
        <w:rPr>
          <w:rFonts w:ascii="標楷體" w:eastAsia="標楷體" w:cs="標楷體" w:hint="eastAsia"/>
          <w:color w:val="auto"/>
          <w:sz w:val="26"/>
          <w:szCs w:val="26"/>
          <w:u w:val="single"/>
        </w:rPr>
        <w:t>閔</w:t>
      </w:r>
      <w:r w:rsidR="00E12486" w:rsidRPr="00E12486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 w:rsidR="00E12486" w:rsidRPr="00E12486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 w:rsidR="00E12486">
        <w:rPr>
          <w:rFonts w:ascii="標楷體" w:eastAsia="標楷體" w:cs="標楷體"/>
          <w:color w:val="auto"/>
          <w:sz w:val="26"/>
          <w:szCs w:val="26"/>
        </w:rPr>
        <w:t>(</w:t>
      </w:r>
      <w:r w:rsidR="00E12486">
        <w:rPr>
          <w:rFonts w:ascii="標楷體" w:eastAsia="標楷體" w:cs="標楷體" w:hint="eastAsia"/>
          <w:color w:val="auto"/>
          <w:sz w:val="26"/>
          <w:szCs w:val="26"/>
        </w:rPr>
        <w:t>簽章</w:t>
      </w:r>
      <w:r w:rsidR="00E12486">
        <w:rPr>
          <w:rFonts w:ascii="標楷體" w:eastAsia="標楷體" w:cs="標楷體"/>
          <w:color w:val="auto"/>
          <w:sz w:val="26"/>
          <w:szCs w:val="26"/>
        </w:rPr>
        <w:t xml:space="preserve">) </w:t>
      </w:r>
    </w:p>
    <w:p w:rsidR="00E12486" w:rsidRDefault="00E12486" w:rsidP="00F31FCA">
      <w:pPr>
        <w:pStyle w:val="Default"/>
        <w:spacing w:beforeLines="50" w:before="180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統一編號：</w:t>
      </w:r>
      <w:r w:rsidRPr="00E12486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 w:rsidRPr="00E12486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03734301   </w:t>
      </w:r>
      <w:r w:rsidRPr="00E12486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</w:t>
      </w:r>
      <w:r>
        <w:rPr>
          <w:rFonts w:ascii="標楷體" w:eastAsia="標楷體" w:cs="標楷體" w:hint="eastAsia"/>
          <w:color w:val="auto"/>
          <w:sz w:val="26"/>
          <w:szCs w:val="26"/>
        </w:rPr>
        <w:t xml:space="preserve"> </w:t>
      </w:r>
    </w:p>
    <w:p w:rsidR="00E12486" w:rsidRDefault="00E12486" w:rsidP="00F31FCA">
      <w:pPr>
        <w:pStyle w:val="Default"/>
        <w:spacing w:beforeLines="50" w:before="180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海關監管編號：</w:t>
      </w:r>
      <w:r w:rsidRPr="00E12486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 w:rsidRPr="00E12486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       </w:t>
      </w:r>
    </w:p>
    <w:p w:rsidR="00E12486" w:rsidRDefault="00E12486" w:rsidP="00F31FCA">
      <w:pPr>
        <w:pStyle w:val="Default"/>
        <w:spacing w:beforeLines="50" w:before="180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地址：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  <w:r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>台北市大安區10617羅斯福路</w:t>
      </w:r>
      <w:r w:rsid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>4段</w:t>
      </w:r>
      <w:r w:rsid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>1號</w:t>
      </w:r>
    </w:p>
    <w:p w:rsidR="00E12486" w:rsidRDefault="00E12486" w:rsidP="00F31FCA">
      <w:pPr>
        <w:pStyle w:val="Default"/>
        <w:spacing w:beforeLines="50" w:before="180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電話：</w:t>
      </w:r>
      <w:r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>（</w:t>
      </w:r>
      <w:r w:rsidRPr="00F31FCA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>）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      </w:t>
      </w:r>
      <w:r w:rsidR="00F31FCA">
        <w:rPr>
          <w:rFonts w:ascii="標楷體" w:eastAsia="標楷體" w:cs="標楷體" w:hint="eastAsia"/>
          <w:color w:val="auto"/>
          <w:sz w:val="26"/>
          <w:szCs w:val="26"/>
        </w:rPr>
        <w:t>分機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</w:t>
      </w:r>
      <w:r w:rsid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 w:rsidR="00F31FCA">
        <w:rPr>
          <w:rFonts w:ascii="標楷體" w:eastAsia="標楷體" w:cs="標楷體" w:hint="eastAsia"/>
          <w:color w:val="auto"/>
          <w:sz w:val="26"/>
          <w:szCs w:val="26"/>
        </w:rPr>
        <w:t xml:space="preserve">( 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</w:t>
      </w:r>
      <w:r w:rsid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</w:t>
      </w:r>
      <w:r w:rsidR="00F31FCA">
        <w:rPr>
          <w:rFonts w:ascii="標楷體" w:eastAsia="標楷體" w:cs="標楷體" w:hint="eastAsia"/>
          <w:color w:val="auto"/>
          <w:sz w:val="26"/>
          <w:szCs w:val="26"/>
        </w:rPr>
        <w:t>老師案件)</w:t>
      </w:r>
      <w:r>
        <w:rPr>
          <w:rFonts w:ascii="標楷體" w:eastAsia="標楷體" w:cs="標楷體"/>
          <w:color w:val="auto"/>
          <w:sz w:val="26"/>
          <w:szCs w:val="26"/>
        </w:rPr>
        <w:t>(</w:t>
      </w:r>
      <w:r>
        <w:rPr>
          <w:rFonts w:ascii="標楷體" w:eastAsia="標楷體" w:cs="標楷體" w:hint="eastAsia"/>
          <w:color w:val="auto"/>
          <w:sz w:val="26"/>
          <w:szCs w:val="26"/>
        </w:rPr>
        <w:t>必填</w:t>
      </w:r>
      <w:r>
        <w:rPr>
          <w:rFonts w:ascii="標楷體" w:eastAsia="標楷體" w:cs="標楷體"/>
          <w:color w:val="auto"/>
          <w:sz w:val="26"/>
          <w:szCs w:val="26"/>
        </w:rPr>
        <w:t xml:space="preserve">) </w:t>
      </w:r>
    </w:p>
    <w:p w:rsidR="00F31FCA" w:rsidRPr="00F31FCA" w:rsidRDefault="00211FE1" w:rsidP="00F31FCA">
      <w:pPr>
        <w:pStyle w:val="Default"/>
        <w:ind w:leftChars="-354" w:left="-850"/>
        <w:rPr>
          <w:rFonts w:ascii="標楷體" w:eastAsia="標楷體" w:cs="標楷體"/>
          <w:color w:val="auto"/>
          <w:sz w:val="18"/>
          <w:szCs w:val="26"/>
        </w:rPr>
      </w:pPr>
      <w:r>
        <w:rPr>
          <w:rFonts w:ascii="標楷體" w:eastAsia="標楷體" w:cs="標楷體" w:hint="eastAsia"/>
          <w:color w:val="auto"/>
          <w:sz w:val="18"/>
          <w:szCs w:val="26"/>
        </w:rPr>
        <w:t xml:space="preserve">   </w:t>
      </w:r>
      <w:r w:rsidR="00F31FCA" w:rsidRPr="00F31FCA">
        <w:rPr>
          <w:rFonts w:ascii="標楷體" w:eastAsia="標楷體" w:cs="標楷體" w:hint="eastAsia"/>
          <w:color w:val="auto"/>
          <w:sz w:val="18"/>
          <w:szCs w:val="26"/>
        </w:rPr>
        <w:t>(上方空白處請加蓋</w:t>
      </w:r>
    </w:p>
    <w:p w:rsidR="00F31FCA" w:rsidRPr="00F31FCA" w:rsidRDefault="00211FE1" w:rsidP="00F31FCA">
      <w:pPr>
        <w:pStyle w:val="Default"/>
        <w:snapToGrid w:val="0"/>
        <w:ind w:leftChars="-354" w:left="-850"/>
        <w:rPr>
          <w:rFonts w:ascii="標楷體" w:eastAsia="標楷體" w:cs="標楷體"/>
          <w:color w:val="auto"/>
          <w:sz w:val="18"/>
          <w:szCs w:val="26"/>
        </w:rPr>
      </w:pPr>
      <w:r>
        <w:rPr>
          <w:rFonts w:ascii="標楷體" w:eastAsia="標楷體" w:cs="標楷體" w:hint="eastAsia"/>
          <w:color w:val="auto"/>
          <w:sz w:val="18"/>
          <w:szCs w:val="26"/>
        </w:rPr>
        <w:t xml:space="preserve">    </w:t>
      </w:r>
      <w:r w:rsidR="00F31FCA" w:rsidRPr="00F31FCA">
        <w:rPr>
          <w:rFonts w:ascii="標楷體" w:eastAsia="標楷體" w:cs="標楷體" w:hint="eastAsia"/>
          <w:color w:val="auto"/>
          <w:sz w:val="18"/>
          <w:szCs w:val="26"/>
        </w:rPr>
        <w:t xml:space="preserve"> 系所中心章)</w:t>
      </w:r>
    </w:p>
    <w:p w:rsidR="00E12486" w:rsidRDefault="00E12486" w:rsidP="00E12486">
      <w:pPr>
        <w:pStyle w:val="Default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 w:rsidRPr="00F31FCA">
        <w:rPr>
          <w:rFonts w:ascii="標楷體" w:eastAsia="標楷體" w:cs="標楷體" w:hint="eastAsia"/>
          <w:b/>
          <w:color w:val="auto"/>
          <w:sz w:val="26"/>
          <w:szCs w:val="26"/>
        </w:rPr>
        <w:t>受任人：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                    </w:t>
      </w:r>
      <w:r w:rsidRPr="00F31FCA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>
        <w:rPr>
          <w:rFonts w:ascii="標楷體" w:eastAsia="標楷體" w:cs="標楷體"/>
          <w:color w:val="auto"/>
          <w:sz w:val="26"/>
          <w:szCs w:val="26"/>
        </w:rPr>
        <w:t>(</w:t>
      </w:r>
      <w:r>
        <w:rPr>
          <w:rFonts w:ascii="標楷體" w:eastAsia="標楷體" w:cs="標楷體" w:hint="eastAsia"/>
          <w:color w:val="auto"/>
          <w:sz w:val="26"/>
          <w:szCs w:val="26"/>
        </w:rPr>
        <w:t>簽章</w:t>
      </w:r>
      <w:r>
        <w:rPr>
          <w:rFonts w:ascii="標楷體" w:eastAsia="標楷體" w:cs="標楷體"/>
          <w:color w:val="auto"/>
          <w:sz w:val="26"/>
          <w:szCs w:val="26"/>
        </w:rPr>
        <w:t xml:space="preserve">) </w:t>
      </w:r>
    </w:p>
    <w:p w:rsidR="00E12486" w:rsidRDefault="00E12486" w:rsidP="00F31FCA">
      <w:pPr>
        <w:pStyle w:val="Default"/>
        <w:spacing w:beforeLines="50" w:before="180"/>
        <w:ind w:leftChars="708" w:left="1699"/>
        <w:rPr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負責人姓名：</w:t>
      </w:r>
      <w:r w:rsidR="00F31FCA">
        <w:rPr>
          <w:rFonts w:ascii="標楷體" w:eastAsia="標楷體" w:cs="標楷體" w:hint="eastAsia"/>
          <w:color w:val="auto"/>
          <w:sz w:val="26"/>
          <w:szCs w:val="26"/>
        </w:rPr>
        <w:t xml:space="preserve"> 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               </w:t>
      </w:r>
      <w:r w:rsidRPr="00F31FCA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>
        <w:rPr>
          <w:rFonts w:ascii="標楷體" w:eastAsia="標楷體" w:cs="標楷體"/>
          <w:color w:val="auto"/>
          <w:sz w:val="26"/>
          <w:szCs w:val="26"/>
        </w:rPr>
        <w:t>(</w:t>
      </w:r>
      <w:r>
        <w:rPr>
          <w:rFonts w:ascii="標楷體" w:eastAsia="標楷體" w:cs="標楷體" w:hint="eastAsia"/>
          <w:color w:val="auto"/>
          <w:sz w:val="26"/>
          <w:szCs w:val="26"/>
        </w:rPr>
        <w:t>簽章</w:t>
      </w:r>
      <w:r>
        <w:rPr>
          <w:rFonts w:ascii="標楷體" w:eastAsia="標楷體" w:cs="標楷體"/>
          <w:color w:val="auto"/>
          <w:sz w:val="26"/>
          <w:szCs w:val="26"/>
        </w:rPr>
        <w:t xml:space="preserve">) </w:t>
      </w:r>
    </w:p>
    <w:p w:rsidR="00E12486" w:rsidRDefault="00E12486" w:rsidP="00F31FCA">
      <w:pPr>
        <w:pStyle w:val="Default"/>
        <w:spacing w:beforeLines="50" w:before="180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報關業者箱號：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         </w:t>
      </w:r>
      <w:r w:rsidRPr="00F31FCA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>
        <w:rPr>
          <w:rFonts w:ascii="標楷體" w:eastAsia="標楷體" w:cs="標楷體" w:hint="eastAsia"/>
          <w:color w:val="auto"/>
          <w:sz w:val="26"/>
          <w:szCs w:val="26"/>
        </w:rPr>
        <w:t>電話：</w:t>
      </w:r>
      <w:r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>（</w:t>
      </w:r>
      <w:r w:rsid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</w:t>
      </w:r>
      <w:r w:rsidRPr="00F31FCA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>）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       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  <w:bookmarkStart w:id="0" w:name="_GoBack"/>
      <w:bookmarkEnd w:id="0"/>
    </w:p>
    <w:p w:rsidR="00E12486" w:rsidRDefault="00E12486" w:rsidP="00F31FCA">
      <w:pPr>
        <w:pStyle w:val="Default"/>
        <w:spacing w:beforeLines="50" w:before="180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地址：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                                           </w:t>
      </w:r>
      <w:r w:rsidRPr="00F31FCA">
        <w:rPr>
          <w:rFonts w:ascii="標楷體" w:eastAsia="標楷體" w:cs="標楷體"/>
          <w:color w:val="auto"/>
          <w:sz w:val="26"/>
          <w:szCs w:val="26"/>
        </w:rPr>
        <w:t xml:space="preserve"> </w:t>
      </w:r>
    </w:p>
    <w:p w:rsidR="00F31FCA" w:rsidRPr="00F31FCA" w:rsidRDefault="00F31FCA" w:rsidP="00E12486">
      <w:pPr>
        <w:pStyle w:val="Default"/>
        <w:ind w:leftChars="708" w:left="1699"/>
        <w:rPr>
          <w:rFonts w:ascii="標楷體" w:eastAsia="標楷體" w:cs="標楷體"/>
          <w:color w:val="auto"/>
          <w:sz w:val="26"/>
          <w:szCs w:val="26"/>
        </w:rPr>
      </w:pPr>
    </w:p>
    <w:p w:rsidR="00E12486" w:rsidRDefault="00E12486" w:rsidP="00F31FCA">
      <w:pPr>
        <w:pStyle w:val="Default"/>
        <w:jc w:val="center"/>
        <w:rPr>
          <w:rFonts w:ascii="標楷體" w:eastAsia="標楷體" w:cs="標楷體"/>
          <w:color w:val="auto"/>
          <w:sz w:val="26"/>
          <w:szCs w:val="26"/>
        </w:rPr>
      </w:pPr>
      <w:r>
        <w:rPr>
          <w:rFonts w:ascii="標楷體" w:eastAsia="標楷體" w:cs="標楷體" w:hint="eastAsia"/>
          <w:color w:val="auto"/>
          <w:sz w:val="26"/>
          <w:szCs w:val="26"/>
        </w:rPr>
        <w:t>中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auto"/>
          <w:sz w:val="26"/>
          <w:szCs w:val="26"/>
        </w:rPr>
        <w:t>華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auto"/>
          <w:sz w:val="26"/>
          <w:szCs w:val="26"/>
        </w:rPr>
        <w:t>民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auto"/>
          <w:sz w:val="26"/>
          <w:szCs w:val="26"/>
        </w:rPr>
        <w:t>國</w:t>
      </w:r>
      <w:r w:rsidR="00F31FCA">
        <w:rPr>
          <w:rFonts w:ascii="標楷體" w:eastAsia="標楷體" w:cs="標楷體" w:hint="eastAsia"/>
          <w:color w:val="auto"/>
          <w:sz w:val="26"/>
          <w:szCs w:val="26"/>
        </w:rPr>
        <w:t xml:space="preserve"> 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  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auto"/>
          <w:sz w:val="26"/>
          <w:szCs w:val="26"/>
        </w:rPr>
        <w:t>年</w:t>
      </w:r>
      <w:r w:rsidR="00F31FCA">
        <w:rPr>
          <w:rFonts w:ascii="標楷體" w:eastAsia="標楷體" w:cs="標楷體" w:hint="eastAsia"/>
          <w:color w:val="auto"/>
          <w:sz w:val="26"/>
          <w:szCs w:val="26"/>
        </w:rPr>
        <w:t xml:space="preserve">  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</w:t>
      </w:r>
      <w:r>
        <w:rPr>
          <w:rFonts w:ascii="標楷體" w:eastAsia="標楷體" w:cs="標楷體"/>
          <w:color w:val="auto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auto"/>
          <w:sz w:val="26"/>
          <w:szCs w:val="26"/>
        </w:rPr>
        <w:t>月</w:t>
      </w:r>
      <w:r w:rsidR="00F31FCA">
        <w:rPr>
          <w:rFonts w:ascii="標楷體" w:eastAsia="標楷體" w:cs="標楷體" w:hint="eastAsia"/>
          <w:color w:val="auto"/>
          <w:sz w:val="26"/>
          <w:szCs w:val="26"/>
        </w:rPr>
        <w:t xml:space="preserve">  </w:t>
      </w:r>
      <w:r w:rsidR="00F31FCA" w:rsidRPr="00F31FCA">
        <w:rPr>
          <w:rFonts w:ascii="標楷體" w:eastAsia="標楷體" w:cs="標楷體" w:hint="eastAsia"/>
          <w:color w:val="auto"/>
          <w:sz w:val="26"/>
          <w:szCs w:val="26"/>
          <w:u w:val="single"/>
        </w:rPr>
        <w:t xml:space="preserve">      </w:t>
      </w:r>
      <w:r w:rsidRPr="00F31FCA">
        <w:rPr>
          <w:rFonts w:ascii="標楷體" w:eastAsia="標楷體" w:cs="標楷體"/>
          <w:color w:val="auto"/>
          <w:sz w:val="26"/>
          <w:szCs w:val="26"/>
          <w:u w:val="single"/>
        </w:rPr>
        <w:t xml:space="preserve"> </w:t>
      </w:r>
      <w:r>
        <w:rPr>
          <w:rFonts w:ascii="標楷體" w:eastAsia="標楷體" w:cs="標楷體" w:hint="eastAsia"/>
          <w:color w:val="auto"/>
          <w:sz w:val="26"/>
          <w:szCs w:val="26"/>
        </w:rPr>
        <w:t>日</w:t>
      </w:r>
    </w:p>
    <w:p w:rsidR="00E12486" w:rsidRDefault="00E12486" w:rsidP="00E12486">
      <w:pPr>
        <w:pStyle w:val="Defaul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【填表說明】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E12486" w:rsidRDefault="00E12486" w:rsidP="00211FE1">
      <w:pPr>
        <w:pStyle w:val="Default"/>
        <w:snapToGrid w:val="0"/>
        <w:ind w:left="283" w:hangingChars="123" w:hanging="283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/>
          <w:color w:val="auto"/>
          <w:sz w:val="23"/>
          <w:szCs w:val="23"/>
        </w:rPr>
        <w:t>1.</w:t>
      </w:r>
      <w:r>
        <w:rPr>
          <w:rFonts w:ascii="標楷體" w:eastAsia="標楷體" w:cs="標楷體" w:hint="eastAsia"/>
          <w:color w:val="auto"/>
          <w:sz w:val="23"/>
          <w:szCs w:val="23"/>
        </w:rPr>
        <w:t>書面委任書由報關人與納稅義務人共同簽署，已連線傳輸者，補送之非長期委任書免加蓋報關業及負責人章。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E12486" w:rsidRPr="00E12486" w:rsidRDefault="00E12486" w:rsidP="00211FE1">
      <w:pPr>
        <w:pStyle w:val="Default"/>
        <w:snapToGrid w:val="0"/>
        <w:ind w:left="283" w:rightChars="-59" w:right="-142" w:hangingChars="123" w:hanging="283"/>
      </w:pPr>
      <w:r>
        <w:rPr>
          <w:rFonts w:ascii="標楷體" w:eastAsia="標楷體" w:cs="標楷體"/>
          <w:color w:val="auto"/>
          <w:sz w:val="23"/>
          <w:szCs w:val="23"/>
        </w:rPr>
        <w:t>2.</w:t>
      </w:r>
      <w:r>
        <w:rPr>
          <w:rFonts w:ascii="標楷體" w:eastAsia="標楷體" w:cs="標楷體" w:hint="eastAsia"/>
          <w:color w:val="auto"/>
          <w:sz w:val="23"/>
          <w:szCs w:val="23"/>
        </w:rPr>
        <w:t>除依法令規定需繳驗紙本正本或須由海關書面核章之文件外，其餘以電子傳輸方式傳送之報關文件皆屬「電子化文件」之範疇（委任人仍應於本委任書簽章）。</w:t>
      </w:r>
      <w:r w:rsidR="00211FE1"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Pr="00211FE1">
        <w:rPr>
          <w:rFonts w:ascii="Arial" w:eastAsia="標楷體" w:hAnsi="Arial" w:cs="Arial"/>
          <w:color w:val="auto"/>
          <w:sz w:val="22"/>
          <w:szCs w:val="22"/>
        </w:rPr>
        <w:t>10</w:t>
      </w:r>
      <w:r w:rsidR="0032556A">
        <w:rPr>
          <w:rFonts w:ascii="Arial" w:eastAsia="標楷體" w:hAnsi="Arial" w:cs="Arial"/>
          <w:color w:val="auto"/>
          <w:sz w:val="22"/>
          <w:szCs w:val="22"/>
        </w:rPr>
        <w:t>8</w:t>
      </w:r>
      <w:r w:rsidRPr="00211FE1">
        <w:rPr>
          <w:rFonts w:ascii="Arial" w:eastAsia="標楷體" w:hAnsi="Arial" w:cs="Arial"/>
          <w:color w:val="auto"/>
          <w:sz w:val="22"/>
          <w:szCs w:val="22"/>
        </w:rPr>
        <w:t xml:space="preserve"> </w:t>
      </w:r>
      <w:r w:rsidRPr="00211FE1">
        <w:rPr>
          <w:rFonts w:ascii="Arial" w:eastAsia="標楷體" w:hAnsi="Arial" w:cs="Arial"/>
          <w:color w:val="auto"/>
          <w:sz w:val="22"/>
          <w:szCs w:val="22"/>
        </w:rPr>
        <w:t>年</w:t>
      </w:r>
      <w:r w:rsidR="0032556A">
        <w:rPr>
          <w:rFonts w:ascii="Arial" w:eastAsia="標楷體" w:hAnsi="Arial" w:cs="Arial" w:hint="eastAsia"/>
          <w:color w:val="auto"/>
          <w:sz w:val="22"/>
          <w:szCs w:val="22"/>
        </w:rPr>
        <w:t>1</w:t>
      </w:r>
      <w:r w:rsidRPr="00211FE1">
        <w:rPr>
          <w:rFonts w:ascii="Arial" w:eastAsia="標楷體" w:hAnsi="Arial" w:cs="Arial"/>
          <w:color w:val="auto"/>
          <w:sz w:val="22"/>
          <w:szCs w:val="22"/>
        </w:rPr>
        <w:t>月</w:t>
      </w:r>
      <w:r w:rsidR="0032556A">
        <w:rPr>
          <w:rFonts w:ascii="Arial" w:eastAsia="標楷體" w:hAnsi="Arial" w:cs="Arial" w:hint="eastAsia"/>
          <w:color w:val="auto"/>
          <w:sz w:val="22"/>
          <w:szCs w:val="22"/>
        </w:rPr>
        <w:t>8</w:t>
      </w:r>
      <w:r w:rsidRPr="00211FE1">
        <w:rPr>
          <w:rFonts w:ascii="Arial" w:eastAsia="標楷體" w:hAnsi="Arial" w:cs="Arial"/>
          <w:color w:val="auto"/>
          <w:sz w:val="22"/>
          <w:szCs w:val="22"/>
        </w:rPr>
        <w:t>日</w:t>
      </w:r>
      <w:r w:rsidR="00F31FCA" w:rsidRPr="00211FE1">
        <w:rPr>
          <w:rFonts w:ascii="Arial" w:eastAsia="標楷體" w:hAnsi="Arial" w:cs="Arial"/>
          <w:color w:val="auto"/>
          <w:sz w:val="22"/>
          <w:szCs w:val="22"/>
        </w:rPr>
        <w:t>修訂最新版</w:t>
      </w:r>
    </w:p>
    <w:sectPr w:rsidR="00E12486" w:rsidRPr="00E12486" w:rsidSect="00E1248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33" w:rsidRDefault="00480333" w:rsidP="002A7E8C">
      <w:r>
        <w:separator/>
      </w:r>
    </w:p>
  </w:endnote>
  <w:endnote w:type="continuationSeparator" w:id="0">
    <w:p w:rsidR="00480333" w:rsidRDefault="00480333" w:rsidP="002A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33" w:rsidRDefault="00480333" w:rsidP="002A7E8C">
      <w:r>
        <w:separator/>
      </w:r>
    </w:p>
  </w:footnote>
  <w:footnote w:type="continuationSeparator" w:id="0">
    <w:p w:rsidR="00480333" w:rsidRDefault="00480333" w:rsidP="002A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20"/>
    <w:rsid w:val="0008232A"/>
    <w:rsid w:val="000B09AD"/>
    <w:rsid w:val="000C080A"/>
    <w:rsid w:val="00100080"/>
    <w:rsid w:val="001474ED"/>
    <w:rsid w:val="001A20C8"/>
    <w:rsid w:val="00211FE1"/>
    <w:rsid w:val="0024586D"/>
    <w:rsid w:val="00255E2A"/>
    <w:rsid w:val="0025779F"/>
    <w:rsid w:val="0027537C"/>
    <w:rsid w:val="002A7E8C"/>
    <w:rsid w:val="00312325"/>
    <w:rsid w:val="0032556A"/>
    <w:rsid w:val="00336120"/>
    <w:rsid w:val="003D4657"/>
    <w:rsid w:val="00480333"/>
    <w:rsid w:val="004D5418"/>
    <w:rsid w:val="00580A9A"/>
    <w:rsid w:val="005E1306"/>
    <w:rsid w:val="00604077"/>
    <w:rsid w:val="0061063F"/>
    <w:rsid w:val="00635E24"/>
    <w:rsid w:val="006979A8"/>
    <w:rsid w:val="00721650"/>
    <w:rsid w:val="00723920"/>
    <w:rsid w:val="00726195"/>
    <w:rsid w:val="00801EF8"/>
    <w:rsid w:val="008E09A9"/>
    <w:rsid w:val="009268CF"/>
    <w:rsid w:val="009C2A25"/>
    <w:rsid w:val="009C2CF6"/>
    <w:rsid w:val="00A13EF7"/>
    <w:rsid w:val="00A1474F"/>
    <w:rsid w:val="00A6586F"/>
    <w:rsid w:val="00AD70F6"/>
    <w:rsid w:val="00B61FB3"/>
    <w:rsid w:val="00B7601E"/>
    <w:rsid w:val="00B85E58"/>
    <w:rsid w:val="00BF56E4"/>
    <w:rsid w:val="00C1151A"/>
    <w:rsid w:val="00C329C7"/>
    <w:rsid w:val="00C40892"/>
    <w:rsid w:val="00C42393"/>
    <w:rsid w:val="00C5535A"/>
    <w:rsid w:val="00C707CA"/>
    <w:rsid w:val="00CE1DAD"/>
    <w:rsid w:val="00DB7620"/>
    <w:rsid w:val="00E12486"/>
    <w:rsid w:val="00E1644C"/>
    <w:rsid w:val="00E41BB8"/>
    <w:rsid w:val="00E80F8C"/>
    <w:rsid w:val="00E83FB7"/>
    <w:rsid w:val="00F03A0E"/>
    <w:rsid w:val="00F31FCA"/>
    <w:rsid w:val="00F554D7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7325A2-AE23-4E26-92D9-EE58F82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7E8C"/>
    <w:rPr>
      <w:kern w:val="2"/>
    </w:rPr>
  </w:style>
  <w:style w:type="paragraph" w:styleId="a5">
    <w:name w:val="footer"/>
    <w:basedOn w:val="a"/>
    <w:link w:val="a6"/>
    <w:rsid w:val="002A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A7E8C"/>
    <w:rPr>
      <w:kern w:val="2"/>
    </w:rPr>
  </w:style>
  <w:style w:type="paragraph" w:customStyle="1" w:styleId="Default">
    <w:name w:val="Default"/>
    <w:rsid w:val="00E1248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B85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85E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EFDF-1289-4CD3-B77C-91B5E434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>307510000D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dc:description>個 案 委 任 書</dc:description>
  <cp:lastModifiedBy>amyok</cp:lastModifiedBy>
  <cp:revision>3</cp:revision>
  <cp:lastPrinted>2017-10-24T08:02:00Z</cp:lastPrinted>
  <dcterms:created xsi:type="dcterms:W3CDTF">2019-01-08T08:53:00Z</dcterms:created>
  <dcterms:modified xsi:type="dcterms:W3CDTF">2019-01-09T01:45:00Z</dcterms:modified>
  <cp:category>I00</cp:category>
</cp:coreProperties>
</file>